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F6E86" w14:textId="63BE9A85" w:rsidR="00475701" w:rsidRPr="00CA46AD" w:rsidRDefault="00466DC8" w:rsidP="005D3C5A">
      <w:pPr>
        <w:spacing w:before="60" w:after="60"/>
        <w:jc w:val="center"/>
        <w:rPr>
          <w:b/>
        </w:rPr>
      </w:pPr>
      <w:r>
        <w:rPr>
          <w:b/>
        </w:rPr>
        <w:t xml:space="preserve">PHỤ LỤC </w:t>
      </w:r>
      <w:r w:rsidR="00AE361F">
        <w:rPr>
          <w:b/>
        </w:rPr>
        <w:t>2</w:t>
      </w:r>
    </w:p>
    <w:p w14:paraId="510EE185" w14:textId="42EE8D8C" w:rsidR="0006616D" w:rsidRDefault="00475701" w:rsidP="005D3C5A">
      <w:pPr>
        <w:spacing w:before="60" w:after="60"/>
        <w:jc w:val="center"/>
        <w:rPr>
          <w:b/>
        </w:rPr>
      </w:pPr>
      <w:r w:rsidRPr="00CA46AD">
        <w:rPr>
          <w:b/>
        </w:rPr>
        <w:t>D</w:t>
      </w:r>
      <w:r w:rsidR="0006616D">
        <w:rPr>
          <w:b/>
        </w:rPr>
        <w:t>anh mục văn bản quy phạm pháp luật còn hiệu lực</w:t>
      </w:r>
      <w:r w:rsidR="0006616D" w:rsidRPr="00CA46AD">
        <w:rPr>
          <w:b/>
        </w:rPr>
        <w:t xml:space="preserve"> </w:t>
      </w:r>
      <w:r w:rsidR="0006616D">
        <w:rPr>
          <w:b/>
        </w:rPr>
        <w:t xml:space="preserve">hướng dẫn </w:t>
      </w:r>
    </w:p>
    <w:p w14:paraId="2E6FE5DE" w14:textId="54B912B8" w:rsidR="00475701" w:rsidRPr="00AB4348" w:rsidRDefault="0006616D" w:rsidP="005D3C5A">
      <w:pPr>
        <w:spacing w:before="60" w:after="60"/>
        <w:jc w:val="center"/>
        <w:rPr>
          <w:b/>
          <w:lang w:val="vi-VN"/>
        </w:rPr>
      </w:pPr>
      <w:proofErr w:type="gramStart"/>
      <w:r>
        <w:rPr>
          <w:b/>
        </w:rPr>
        <w:t>thi</w:t>
      </w:r>
      <w:proofErr w:type="gramEnd"/>
      <w:r>
        <w:rPr>
          <w:b/>
        </w:rPr>
        <w:t xml:space="preserve"> hành Luật Quản lý, sử dụng vũ khí, vật liệu nổ và công cụ hỗ trợ</w:t>
      </w:r>
    </w:p>
    <w:p w14:paraId="15D251AA" w14:textId="65529763" w:rsidR="00475701" w:rsidRPr="00CA46AD" w:rsidRDefault="00475701" w:rsidP="00475701">
      <w:pPr>
        <w:jc w:val="center"/>
        <w:rPr>
          <w:i/>
        </w:rPr>
      </w:pPr>
      <w:r w:rsidRPr="00CA46AD">
        <w:rPr>
          <w:i/>
        </w:rPr>
        <w:t xml:space="preserve"> (Kèm theo Báo cáo số </w:t>
      </w:r>
      <w:r w:rsidR="00FD49A5">
        <w:rPr>
          <w:i/>
        </w:rPr>
        <w:t>137</w:t>
      </w:r>
      <w:r w:rsidRPr="00CA46AD">
        <w:rPr>
          <w:i/>
        </w:rPr>
        <w:t>/BC-</w:t>
      </w:r>
      <w:r>
        <w:rPr>
          <w:i/>
        </w:rPr>
        <w:t>BCA</w:t>
      </w:r>
      <w:r>
        <w:rPr>
          <w:i/>
          <w:lang w:val="vi-VN"/>
        </w:rPr>
        <w:t>-</w:t>
      </w:r>
      <w:r w:rsidR="00EB465E">
        <w:rPr>
          <w:i/>
          <w:lang w:val="vi-VN"/>
        </w:rPr>
        <w:t>C06</w:t>
      </w:r>
      <w:r w:rsidRPr="00CA46AD">
        <w:rPr>
          <w:i/>
        </w:rPr>
        <w:t xml:space="preserve"> ngày </w:t>
      </w:r>
      <w:r w:rsidR="00FD49A5">
        <w:rPr>
          <w:i/>
        </w:rPr>
        <w:t>16</w:t>
      </w:r>
      <w:bookmarkStart w:id="0" w:name="_GoBack"/>
      <w:bookmarkEnd w:id="0"/>
      <w:r w:rsidRPr="00CA46AD">
        <w:rPr>
          <w:i/>
        </w:rPr>
        <w:t>/</w:t>
      </w:r>
      <w:r w:rsidR="005D3C5A">
        <w:rPr>
          <w:i/>
        </w:rPr>
        <w:t>01</w:t>
      </w:r>
      <w:r w:rsidRPr="00CA46AD">
        <w:rPr>
          <w:i/>
        </w:rPr>
        <w:t>/</w:t>
      </w:r>
      <w:r w:rsidR="000801E7">
        <w:rPr>
          <w:i/>
        </w:rPr>
        <w:t>2024</w:t>
      </w:r>
      <w:r w:rsidRPr="00CA46AD">
        <w:rPr>
          <w:i/>
        </w:rPr>
        <w:t xml:space="preserve"> của Bộ Công an)</w:t>
      </w:r>
    </w:p>
    <w:p w14:paraId="0959C0B3" w14:textId="77777777" w:rsidR="00696529" w:rsidRDefault="00696529" w:rsidP="00475701"/>
    <w:tbl>
      <w:tblPr>
        <w:tblStyle w:val="TableGrid"/>
        <w:tblW w:w="14318" w:type="dxa"/>
        <w:tblInd w:w="-431" w:type="dxa"/>
        <w:tblLook w:val="04A0" w:firstRow="1" w:lastRow="0" w:firstColumn="1" w:lastColumn="0" w:noHBand="0" w:noVBand="1"/>
      </w:tblPr>
      <w:tblGrid>
        <w:gridCol w:w="568"/>
        <w:gridCol w:w="1418"/>
        <w:gridCol w:w="3118"/>
        <w:gridCol w:w="6946"/>
        <w:gridCol w:w="2268"/>
      </w:tblGrid>
      <w:tr w:rsidR="0006616D" w14:paraId="141F1EBB" w14:textId="77777777" w:rsidTr="00867870">
        <w:tc>
          <w:tcPr>
            <w:tcW w:w="568" w:type="dxa"/>
            <w:vAlign w:val="center"/>
          </w:tcPr>
          <w:p w14:paraId="313EBE34" w14:textId="3EEDB256" w:rsidR="0006616D" w:rsidRPr="00475701" w:rsidRDefault="0006616D" w:rsidP="00867870">
            <w:pPr>
              <w:jc w:val="center"/>
              <w:rPr>
                <w:b/>
                <w:bCs/>
              </w:rPr>
            </w:pPr>
            <w:r w:rsidRPr="00475701">
              <w:rPr>
                <w:b/>
                <w:bCs/>
              </w:rPr>
              <w:t>Stt</w:t>
            </w:r>
          </w:p>
        </w:tc>
        <w:tc>
          <w:tcPr>
            <w:tcW w:w="1418" w:type="dxa"/>
            <w:vAlign w:val="center"/>
          </w:tcPr>
          <w:p w14:paraId="11F2CBF1" w14:textId="643846EA" w:rsidR="0006616D" w:rsidRPr="00CA46AD" w:rsidRDefault="0006616D" w:rsidP="00867870">
            <w:pPr>
              <w:jc w:val="center"/>
              <w:rPr>
                <w:b/>
              </w:rPr>
            </w:pPr>
            <w:r>
              <w:rPr>
                <w:b/>
              </w:rPr>
              <w:t>Tên loại văn bản</w:t>
            </w:r>
          </w:p>
        </w:tc>
        <w:tc>
          <w:tcPr>
            <w:tcW w:w="3118" w:type="dxa"/>
            <w:vAlign w:val="center"/>
          </w:tcPr>
          <w:p w14:paraId="4F13ACC1" w14:textId="487B42ED" w:rsidR="0006616D" w:rsidRDefault="0006616D" w:rsidP="00867870">
            <w:pPr>
              <w:jc w:val="center"/>
            </w:pPr>
            <w:r>
              <w:rPr>
                <w:b/>
              </w:rPr>
              <w:t xml:space="preserve">Số, ký hiệu; ngày, </w:t>
            </w:r>
            <w:r w:rsidR="00660F14">
              <w:rPr>
                <w:b/>
              </w:rPr>
              <w:t>t</w:t>
            </w:r>
            <w:r>
              <w:rPr>
                <w:b/>
              </w:rPr>
              <w:t>háng, năm ban hành</w:t>
            </w:r>
            <w:r w:rsidR="00407DAB">
              <w:rPr>
                <w:b/>
              </w:rPr>
              <w:t>; cơ quan ban hành</w:t>
            </w:r>
          </w:p>
        </w:tc>
        <w:tc>
          <w:tcPr>
            <w:tcW w:w="6946" w:type="dxa"/>
            <w:vAlign w:val="center"/>
          </w:tcPr>
          <w:p w14:paraId="1230BD40" w14:textId="23542F72" w:rsidR="00407DAB" w:rsidRDefault="0006616D" w:rsidP="00867870">
            <w:pPr>
              <w:jc w:val="center"/>
              <w:rPr>
                <w:b/>
              </w:rPr>
            </w:pPr>
            <w:r w:rsidRPr="0006616D">
              <w:rPr>
                <w:b/>
              </w:rPr>
              <w:t>Tên gọi của văn bản/Trích</w:t>
            </w:r>
          </w:p>
          <w:p w14:paraId="40D7361D" w14:textId="68835A6C" w:rsidR="0006616D" w:rsidRDefault="0006616D" w:rsidP="00867870">
            <w:pPr>
              <w:jc w:val="center"/>
            </w:pPr>
            <w:r w:rsidRPr="0006616D">
              <w:rPr>
                <w:b/>
              </w:rPr>
              <w:t>yếu nội dung của văn bản</w:t>
            </w:r>
          </w:p>
        </w:tc>
        <w:tc>
          <w:tcPr>
            <w:tcW w:w="2268" w:type="dxa"/>
            <w:vAlign w:val="center"/>
          </w:tcPr>
          <w:p w14:paraId="1B43D3C0" w14:textId="68C24558" w:rsidR="0006616D" w:rsidRDefault="0006616D" w:rsidP="00867870">
            <w:pPr>
              <w:jc w:val="center"/>
            </w:pPr>
            <w:r>
              <w:rPr>
                <w:b/>
              </w:rPr>
              <w:t>Ngày có hiệu lực</w:t>
            </w:r>
          </w:p>
        </w:tc>
      </w:tr>
      <w:tr w:rsidR="0006616D" w14:paraId="778C0E9D" w14:textId="77777777" w:rsidTr="00BF28BC">
        <w:tc>
          <w:tcPr>
            <w:tcW w:w="568" w:type="dxa"/>
            <w:vAlign w:val="center"/>
          </w:tcPr>
          <w:p w14:paraId="6977C713" w14:textId="77777777" w:rsidR="0006616D" w:rsidRDefault="0006616D" w:rsidP="00407DAB">
            <w:pPr>
              <w:pStyle w:val="ListParagraph"/>
              <w:numPr>
                <w:ilvl w:val="0"/>
                <w:numId w:val="1"/>
              </w:numPr>
              <w:ind w:left="587"/>
              <w:jc w:val="both"/>
            </w:pPr>
          </w:p>
        </w:tc>
        <w:tc>
          <w:tcPr>
            <w:tcW w:w="1418" w:type="dxa"/>
            <w:vAlign w:val="center"/>
          </w:tcPr>
          <w:p w14:paraId="0FD5EF7B" w14:textId="593834EF" w:rsidR="0006616D" w:rsidRPr="009722CC" w:rsidRDefault="0006616D" w:rsidP="00407DAB">
            <w:pPr>
              <w:spacing w:before="120" w:after="120"/>
              <w:jc w:val="center"/>
              <w:rPr>
                <w:bCs/>
              </w:rPr>
            </w:pPr>
            <w:r>
              <w:rPr>
                <w:bCs/>
              </w:rPr>
              <w:t>Nghị định</w:t>
            </w:r>
          </w:p>
        </w:tc>
        <w:tc>
          <w:tcPr>
            <w:tcW w:w="3118" w:type="dxa"/>
            <w:vAlign w:val="center"/>
          </w:tcPr>
          <w:p w14:paraId="331D0ED3" w14:textId="487952D1" w:rsidR="0006616D" w:rsidRPr="00BB001C" w:rsidRDefault="0006616D" w:rsidP="00BB001C">
            <w:pPr>
              <w:spacing w:before="120" w:after="120"/>
              <w:jc w:val="both"/>
              <w:rPr>
                <w:bCs/>
              </w:rPr>
            </w:pPr>
            <w:r w:rsidRPr="009722CC">
              <w:rPr>
                <w:bCs/>
              </w:rPr>
              <w:t xml:space="preserve">71/2018/NĐ-CP </w:t>
            </w:r>
            <w:r w:rsidR="00407DAB">
              <w:rPr>
                <w:bCs/>
              </w:rPr>
              <w:t xml:space="preserve">ngày 05/8/2018 </w:t>
            </w:r>
            <w:r w:rsidRPr="009722CC">
              <w:rPr>
                <w:bCs/>
              </w:rPr>
              <w:t xml:space="preserve">của Chính phủ </w:t>
            </w:r>
          </w:p>
        </w:tc>
        <w:tc>
          <w:tcPr>
            <w:tcW w:w="6946" w:type="dxa"/>
            <w:vAlign w:val="center"/>
          </w:tcPr>
          <w:p w14:paraId="7CCE9635" w14:textId="6082F10F" w:rsidR="0006616D" w:rsidRPr="000B0A5A" w:rsidRDefault="0006616D" w:rsidP="00407DAB">
            <w:pPr>
              <w:jc w:val="both"/>
              <w:rPr>
                <w:lang w:val="vi-VN"/>
              </w:rPr>
            </w:pPr>
            <w:r>
              <w:rPr>
                <w:bCs/>
              </w:rPr>
              <w:t>Q</w:t>
            </w:r>
            <w:r w:rsidRPr="009722CC">
              <w:rPr>
                <w:bCs/>
              </w:rPr>
              <w:t>uy định chi tiết một số điều của Luật Quản lý, sử dụng vũ khí, vật liệu nổ và công cụ hỗ trợ về vật liệu nổ công nghiệp, tiền chất thuốc nổ</w:t>
            </w:r>
            <w:r w:rsidR="00E34ABC">
              <w:rPr>
                <w:bCs/>
              </w:rPr>
              <w:t>.</w:t>
            </w:r>
          </w:p>
        </w:tc>
        <w:tc>
          <w:tcPr>
            <w:tcW w:w="2268" w:type="dxa"/>
            <w:vAlign w:val="center"/>
          </w:tcPr>
          <w:p w14:paraId="1C655C21" w14:textId="018CCE19" w:rsidR="0006616D" w:rsidRPr="00D71BA9" w:rsidRDefault="00F44BE5" w:rsidP="000657D1">
            <w:pPr>
              <w:spacing w:before="120" w:after="120"/>
              <w:jc w:val="center"/>
              <w:rPr>
                <w:bCs/>
                <w:spacing w:val="-2"/>
              </w:rPr>
            </w:pPr>
            <w:r>
              <w:rPr>
                <w:bCs/>
                <w:lang w:val="vi-VN"/>
              </w:rPr>
              <w:t>01/</w:t>
            </w:r>
            <w:r w:rsidR="0006616D">
              <w:rPr>
                <w:bCs/>
                <w:lang w:val="vi-VN"/>
              </w:rPr>
              <w:t>7/2018</w:t>
            </w:r>
          </w:p>
        </w:tc>
      </w:tr>
      <w:tr w:rsidR="0006616D" w14:paraId="661EDAFD" w14:textId="77777777" w:rsidTr="00BF28BC">
        <w:tc>
          <w:tcPr>
            <w:tcW w:w="568" w:type="dxa"/>
            <w:vAlign w:val="center"/>
          </w:tcPr>
          <w:p w14:paraId="194C4CAB" w14:textId="77777777" w:rsidR="0006616D" w:rsidRDefault="0006616D" w:rsidP="00407DAB">
            <w:pPr>
              <w:pStyle w:val="ListParagraph"/>
              <w:numPr>
                <w:ilvl w:val="0"/>
                <w:numId w:val="1"/>
              </w:numPr>
              <w:ind w:left="587"/>
              <w:jc w:val="both"/>
            </w:pPr>
          </w:p>
        </w:tc>
        <w:tc>
          <w:tcPr>
            <w:tcW w:w="1418" w:type="dxa"/>
            <w:vAlign w:val="center"/>
          </w:tcPr>
          <w:p w14:paraId="4912F273" w14:textId="3EBF47E2" w:rsidR="0006616D" w:rsidRPr="009722CC" w:rsidRDefault="0006616D" w:rsidP="00407DAB">
            <w:pPr>
              <w:spacing w:before="120" w:after="120"/>
              <w:jc w:val="center"/>
              <w:rPr>
                <w:iCs/>
                <w:lang w:val="hu-HU"/>
              </w:rPr>
            </w:pPr>
            <w:r>
              <w:rPr>
                <w:bCs/>
              </w:rPr>
              <w:t>Nghị định</w:t>
            </w:r>
          </w:p>
        </w:tc>
        <w:tc>
          <w:tcPr>
            <w:tcW w:w="3118" w:type="dxa"/>
            <w:vAlign w:val="center"/>
          </w:tcPr>
          <w:p w14:paraId="1F260AB9" w14:textId="716B04AC" w:rsidR="0006616D" w:rsidRPr="009722CC" w:rsidRDefault="0006616D" w:rsidP="00AB4348">
            <w:pPr>
              <w:spacing w:before="120" w:after="120"/>
              <w:jc w:val="both"/>
              <w:rPr>
                <w:bCs/>
              </w:rPr>
            </w:pPr>
            <w:r w:rsidRPr="009722CC">
              <w:rPr>
                <w:iCs/>
                <w:lang w:val="hu-HU"/>
              </w:rPr>
              <w:t xml:space="preserve">79/2018/NĐ-CP </w:t>
            </w:r>
            <w:r w:rsidR="00407DAB">
              <w:rPr>
                <w:bCs/>
              </w:rPr>
              <w:t xml:space="preserve">ngày 16/5/2018 </w:t>
            </w:r>
            <w:r w:rsidRPr="009722CC">
              <w:rPr>
                <w:iCs/>
                <w:lang w:val="hu-HU"/>
              </w:rPr>
              <w:t xml:space="preserve">của Chính phủ </w:t>
            </w:r>
          </w:p>
        </w:tc>
        <w:tc>
          <w:tcPr>
            <w:tcW w:w="6946" w:type="dxa"/>
            <w:vAlign w:val="center"/>
          </w:tcPr>
          <w:p w14:paraId="11762371" w14:textId="1EE75D86" w:rsidR="0006616D" w:rsidRPr="000B0A5A" w:rsidRDefault="0006616D" w:rsidP="00407DAB">
            <w:pPr>
              <w:jc w:val="both"/>
              <w:rPr>
                <w:iCs/>
                <w:lang w:val="vi-VN"/>
              </w:rPr>
            </w:pPr>
            <w:r>
              <w:rPr>
                <w:iCs/>
                <w:lang w:val="hu-HU"/>
              </w:rPr>
              <w:t>Q</w:t>
            </w:r>
            <w:r w:rsidRPr="009722CC">
              <w:rPr>
                <w:iCs/>
                <w:lang w:val="hu-HU"/>
              </w:rPr>
              <w:t>uy định chi tiết thi hành một số điều của Luật Quản lý, sử dụng vũ khí, vật liệu nổ và công cụ hỗ trợ</w:t>
            </w:r>
            <w:r w:rsidR="005350DE">
              <w:rPr>
                <w:iCs/>
                <w:lang w:val="hu-HU"/>
              </w:rPr>
              <w:t>.</w:t>
            </w:r>
          </w:p>
        </w:tc>
        <w:tc>
          <w:tcPr>
            <w:tcW w:w="2268" w:type="dxa"/>
            <w:vAlign w:val="center"/>
          </w:tcPr>
          <w:p w14:paraId="7C3A5D6B" w14:textId="2A6E678A" w:rsidR="0006616D" w:rsidRPr="009B61E5" w:rsidRDefault="00F44BE5" w:rsidP="000657D1">
            <w:pPr>
              <w:spacing w:before="120" w:after="120"/>
              <w:jc w:val="center"/>
              <w:rPr>
                <w:bCs/>
              </w:rPr>
            </w:pPr>
            <w:r>
              <w:rPr>
                <w:bCs/>
                <w:lang w:val="vi-VN"/>
              </w:rPr>
              <w:t>01/</w:t>
            </w:r>
            <w:r w:rsidR="0006616D">
              <w:rPr>
                <w:bCs/>
                <w:lang w:val="vi-VN"/>
              </w:rPr>
              <w:t>7/2018</w:t>
            </w:r>
          </w:p>
        </w:tc>
      </w:tr>
      <w:tr w:rsidR="0006616D" w14:paraId="03DD0820" w14:textId="77777777" w:rsidTr="00BF28BC">
        <w:tc>
          <w:tcPr>
            <w:tcW w:w="568" w:type="dxa"/>
            <w:vAlign w:val="center"/>
          </w:tcPr>
          <w:p w14:paraId="5ADF2D33" w14:textId="77777777" w:rsidR="0006616D" w:rsidRDefault="0006616D" w:rsidP="00407DAB">
            <w:pPr>
              <w:pStyle w:val="ListParagraph"/>
              <w:numPr>
                <w:ilvl w:val="0"/>
                <w:numId w:val="1"/>
              </w:numPr>
              <w:ind w:left="587"/>
              <w:jc w:val="both"/>
            </w:pPr>
          </w:p>
        </w:tc>
        <w:tc>
          <w:tcPr>
            <w:tcW w:w="1418" w:type="dxa"/>
            <w:vAlign w:val="center"/>
          </w:tcPr>
          <w:p w14:paraId="57A2F798" w14:textId="5F7037B2" w:rsidR="0006616D" w:rsidRPr="009722CC" w:rsidRDefault="0006616D" w:rsidP="00407DAB">
            <w:pPr>
              <w:spacing w:before="120" w:after="120"/>
              <w:jc w:val="center"/>
              <w:rPr>
                <w:lang w:val="pt-BR"/>
              </w:rPr>
            </w:pPr>
            <w:r w:rsidRPr="009722CC">
              <w:rPr>
                <w:lang w:val="pt-BR"/>
              </w:rPr>
              <w:t>Thông tư</w:t>
            </w:r>
          </w:p>
        </w:tc>
        <w:tc>
          <w:tcPr>
            <w:tcW w:w="3118" w:type="dxa"/>
            <w:vAlign w:val="center"/>
          </w:tcPr>
          <w:p w14:paraId="3ED5D44B" w14:textId="49263719" w:rsidR="0006616D" w:rsidRPr="00AF0395" w:rsidRDefault="0006616D" w:rsidP="00BF28BC">
            <w:pPr>
              <w:spacing w:before="120"/>
              <w:jc w:val="both"/>
              <w:rPr>
                <w:lang w:val="pt-BR"/>
              </w:rPr>
            </w:pPr>
            <w:r w:rsidRPr="009722CC">
              <w:rPr>
                <w:lang w:val="pt-BR"/>
              </w:rPr>
              <w:t xml:space="preserve">16/2018/TT-BCA </w:t>
            </w:r>
            <w:r w:rsidR="00407DAB">
              <w:rPr>
                <w:lang w:val="pt-BR"/>
              </w:rPr>
              <w:t xml:space="preserve">ngày 15/5/2018 </w:t>
            </w:r>
            <w:r w:rsidRPr="009722CC">
              <w:rPr>
                <w:lang w:val="pt-BR"/>
              </w:rPr>
              <w:t xml:space="preserve">của Bộ trưởng Bộ Công an </w:t>
            </w:r>
          </w:p>
        </w:tc>
        <w:tc>
          <w:tcPr>
            <w:tcW w:w="6946" w:type="dxa"/>
            <w:vAlign w:val="center"/>
          </w:tcPr>
          <w:p w14:paraId="2C3E2820" w14:textId="031A6389" w:rsidR="0006616D" w:rsidRPr="00072A22" w:rsidRDefault="0006616D" w:rsidP="00407DAB">
            <w:pPr>
              <w:jc w:val="both"/>
              <w:rPr>
                <w:lang w:val="vi-VN"/>
              </w:rPr>
            </w:pPr>
            <w:r>
              <w:rPr>
                <w:lang w:val="pt-BR"/>
              </w:rPr>
              <w:t>Q</w:t>
            </w:r>
            <w:r w:rsidRPr="009722CC">
              <w:rPr>
                <w:lang w:val="pt-BR"/>
              </w:rPr>
              <w:t>uy định chi tiết một số điều của Luật Quản lý, sử dụng vũ khí, vật liệu nổ và công cụ hỗ trợ.</w:t>
            </w:r>
          </w:p>
        </w:tc>
        <w:tc>
          <w:tcPr>
            <w:tcW w:w="2268" w:type="dxa"/>
            <w:vAlign w:val="center"/>
          </w:tcPr>
          <w:p w14:paraId="3B4C4E4B" w14:textId="0C237B63" w:rsidR="0006616D" w:rsidRDefault="00F44BE5" w:rsidP="000657D1">
            <w:pPr>
              <w:jc w:val="center"/>
              <w:rPr>
                <w:lang w:val="vi-VN"/>
              </w:rPr>
            </w:pPr>
            <w:r>
              <w:rPr>
                <w:bCs/>
                <w:lang w:val="vi-VN"/>
              </w:rPr>
              <w:t>01/</w:t>
            </w:r>
            <w:r w:rsidR="0006616D">
              <w:rPr>
                <w:bCs/>
                <w:lang w:val="vi-VN"/>
              </w:rPr>
              <w:t>7/2018</w:t>
            </w:r>
          </w:p>
          <w:p w14:paraId="67961629" w14:textId="78D0269A" w:rsidR="0006616D" w:rsidRPr="009B61E5" w:rsidRDefault="0006616D" w:rsidP="000657D1">
            <w:pPr>
              <w:spacing w:before="120" w:after="120"/>
              <w:jc w:val="center"/>
              <w:rPr>
                <w:bCs/>
              </w:rPr>
            </w:pPr>
          </w:p>
        </w:tc>
      </w:tr>
      <w:tr w:rsidR="0006616D" w14:paraId="31281697" w14:textId="77777777" w:rsidTr="00BF28BC">
        <w:tc>
          <w:tcPr>
            <w:tcW w:w="568" w:type="dxa"/>
            <w:vAlign w:val="center"/>
          </w:tcPr>
          <w:p w14:paraId="505E1DA9" w14:textId="77777777" w:rsidR="0006616D" w:rsidRDefault="0006616D" w:rsidP="00407DAB">
            <w:pPr>
              <w:pStyle w:val="ListParagraph"/>
              <w:numPr>
                <w:ilvl w:val="0"/>
                <w:numId w:val="1"/>
              </w:numPr>
              <w:ind w:left="587"/>
              <w:jc w:val="both"/>
            </w:pPr>
          </w:p>
        </w:tc>
        <w:tc>
          <w:tcPr>
            <w:tcW w:w="1418" w:type="dxa"/>
            <w:vAlign w:val="center"/>
          </w:tcPr>
          <w:p w14:paraId="2ADEE9FC" w14:textId="6F1594AF" w:rsidR="0006616D" w:rsidRPr="009722CC" w:rsidRDefault="0006616D" w:rsidP="00407DAB">
            <w:pPr>
              <w:spacing w:before="120" w:after="120"/>
              <w:jc w:val="center"/>
              <w:rPr>
                <w:lang w:val="pt-BR"/>
              </w:rPr>
            </w:pPr>
            <w:r w:rsidRPr="009722CC">
              <w:rPr>
                <w:lang w:val="pt-BR"/>
              </w:rPr>
              <w:t>Thông tư</w:t>
            </w:r>
          </w:p>
        </w:tc>
        <w:tc>
          <w:tcPr>
            <w:tcW w:w="3118" w:type="dxa"/>
            <w:vAlign w:val="center"/>
          </w:tcPr>
          <w:p w14:paraId="45A4CC56" w14:textId="5A1CA2C1" w:rsidR="0006616D" w:rsidRPr="006368B4" w:rsidRDefault="0006616D" w:rsidP="00AB4348">
            <w:pPr>
              <w:spacing w:before="120" w:after="120"/>
              <w:jc w:val="both"/>
              <w:rPr>
                <w:lang w:val="pt-BR"/>
              </w:rPr>
            </w:pPr>
            <w:r w:rsidRPr="009722CC">
              <w:rPr>
                <w:lang w:val="pt-BR"/>
              </w:rPr>
              <w:t xml:space="preserve">17/2018/TT-BCA </w:t>
            </w:r>
            <w:r w:rsidR="00407DAB">
              <w:rPr>
                <w:lang w:val="pt-BR"/>
              </w:rPr>
              <w:t xml:space="preserve">ngày 15/5/2018 </w:t>
            </w:r>
            <w:r w:rsidRPr="009722CC">
              <w:rPr>
                <w:lang w:val="pt-BR"/>
              </w:rPr>
              <w:t xml:space="preserve">của Bộ trưởng Bộ Công an </w:t>
            </w:r>
          </w:p>
        </w:tc>
        <w:tc>
          <w:tcPr>
            <w:tcW w:w="6946" w:type="dxa"/>
            <w:vAlign w:val="center"/>
          </w:tcPr>
          <w:p w14:paraId="5E3FE751" w14:textId="097C03B2" w:rsidR="0006616D" w:rsidRPr="000B0A5A" w:rsidRDefault="0006616D" w:rsidP="00407DAB">
            <w:pPr>
              <w:jc w:val="both"/>
              <w:rPr>
                <w:lang w:val="vi-VN"/>
              </w:rPr>
            </w:pPr>
            <w:r>
              <w:rPr>
                <w:lang w:val="pt-BR"/>
              </w:rPr>
              <w:t>Q</w:t>
            </w:r>
            <w:r w:rsidRPr="009722CC">
              <w:rPr>
                <w:lang w:val="pt-BR"/>
              </w:rPr>
              <w:t>uy định về trang bị vũ khí, vật liệu nổ quân dụng, công cụ hỗ trợ.</w:t>
            </w:r>
          </w:p>
        </w:tc>
        <w:tc>
          <w:tcPr>
            <w:tcW w:w="2268" w:type="dxa"/>
            <w:vAlign w:val="center"/>
          </w:tcPr>
          <w:p w14:paraId="5499F3BA" w14:textId="474FFF1D" w:rsidR="0006616D" w:rsidRPr="00D71BA9" w:rsidRDefault="00F44BE5" w:rsidP="000657D1">
            <w:pPr>
              <w:spacing w:before="120" w:after="120"/>
              <w:jc w:val="center"/>
              <w:rPr>
                <w:bCs/>
                <w:spacing w:val="-2"/>
              </w:rPr>
            </w:pPr>
            <w:r>
              <w:rPr>
                <w:bCs/>
                <w:lang w:val="vi-VN"/>
              </w:rPr>
              <w:t>01/</w:t>
            </w:r>
            <w:r w:rsidR="0006616D">
              <w:rPr>
                <w:bCs/>
                <w:lang w:val="vi-VN"/>
              </w:rPr>
              <w:t>7/2018</w:t>
            </w:r>
          </w:p>
        </w:tc>
      </w:tr>
      <w:tr w:rsidR="0006616D" w14:paraId="3564AB10" w14:textId="77777777" w:rsidTr="00BF28BC">
        <w:tc>
          <w:tcPr>
            <w:tcW w:w="568" w:type="dxa"/>
            <w:vAlign w:val="center"/>
          </w:tcPr>
          <w:p w14:paraId="52BEAAE7" w14:textId="77777777" w:rsidR="0006616D" w:rsidRDefault="0006616D" w:rsidP="00407DAB">
            <w:pPr>
              <w:pStyle w:val="ListParagraph"/>
              <w:numPr>
                <w:ilvl w:val="0"/>
                <w:numId w:val="1"/>
              </w:numPr>
              <w:ind w:left="587"/>
              <w:jc w:val="both"/>
            </w:pPr>
          </w:p>
        </w:tc>
        <w:tc>
          <w:tcPr>
            <w:tcW w:w="1418" w:type="dxa"/>
            <w:vAlign w:val="center"/>
          </w:tcPr>
          <w:p w14:paraId="0C9B1DE8" w14:textId="29F5E26E" w:rsidR="0006616D" w:rsidRPr="009722CC" w:rsidRDefault="0006616D" w:rsidP="00407DAB">
            <w:pPr>
              <w:spacing w:before="120" w:after="120"/>
              <w:jc w:val="center"/>
              <w:rPr>
                <w:lang w:val="pt-BR"/>
              </w:rPr>
            </w:pPr>
            <w:r w:rsidRPr="009722CC">
              <w:rPr>
                <w:lang w:val="pt-BR"/>
              </w:rPr>
              <w:t>Thông tư</w:t>
            </w:r>
          </w:p>
        </w:tc>
        <w:tc>
          <w:tcPr>
            <w:tcW w:w="3118" w:type="dxa"/>
            <w:vAlign w:val="center"/>
          </w:tcPr>
          <w:p w14:paraId="77AF3F39" w14:textId="179CBCCD" w:rsidR="0006616D" w:rsidRPr="006368B4" w:rsidRDefault="0006616D" w:rsidP="00AB4348">
            <w:pPr>
              <w:spacing w:before="120" w:after="120"/>
              <w:jc w:val="both"/>
              <w:rPr>
                <w:lang w:val="pt-BR"/>
              </w:rPr>
            </w:pPr>
            <w:r w:rsidRPr="009722CC">
              <w:rPr>
                <w:lang w:val="pt-BR"/>
              </w:rPr>
              <w:t xml:space="preserve">18/2018/TT-BCA </w:t>
            </w:r>
            <w:r w:rsidR="00407DAB">
              <w:rPr>
                <w:lang w:val="pt-BR"/>
              </w:rPr>
              <w:t xml:space="preserve">ngày 15/5/2018 </w:t>
            </w:r>
            <w:r w:rsidRPr="009722CC">
              <w:rPr>
                <w:lang w:val="pt-BR"/>
              </w:rPr>
              <w:t xml:space="preserve">của Bộ trưởng Bộ Công an </w:t>
            </w:r>
          </w:p>
        </w:tc>
        <w:tc>
          <w:tcPr>
            <w:tcW w:w="6946" w:type="dxa"/>
            <w:vAlign w:val="center"/>
          </w:tcPr>
          <w:p w14:paraId="19196FB6" w14:textId="4053FF48" w:rsidR="0006616D" w:rsidRPr="00515B3E" w:rsidRDefault="0006616D" w:rsidP="00407DAB">
            <w:pPr>
              <w:jc w:val="both"/>
              <w:rPr>
                <w:spacing w:val="-2"/>
                <w:lang w:val="vi-VN"/>
              </w:rPr>
            </w:pPr>
            <w:r w:rsidRPr="00515B3E">
              <w:rPr>
                <w:spacing w:val="-2"/>
                <w:lang w:val="pt-BR"/>
              </w:rPr>
              <w:t>Quy định về biểu mẫu và trình tự cấp, cấp đổi, cấp lại giấy phép, giấy xác nhận về vũ khí, vật liệu nổ, tiền chất thuốc nổ, công cụ hỗ trợ, thông báo xác nhận khai báo vũ khí thô sơ.</w:t>
            </w:r>
          </w:p>
        </w:tc>
        <w:tc>
          <w:tcPr>
            <w:tcW w:w="2268" w:type="dxa"/>
            <w:vAlign w:val="center"/>
          </w:tcPr>
          <w:p w14:paraId="7FDF5249" w14:textId="6205900C" w:rsidR="0006616D" w:rsidRPr="00D71BA9" w:rsidRDefault="00F44BE5" w:rsidP="000657D1">
            <w:pPr>
              <w:spacing w:before="120" w:after="120"/>
              <w:jc w:val="center"/>
              <w:rPr>
                <w:bCs/>
                <w:spacing w:val="-2"/>
              </w:rPr>
            </w:pPr>
            <w:r>
              <w:rPr>
                <w:bCs/>
                <w:lang w:val="vi-VN"/>
              </w:rPr>
              <w:t>01/</w:t>
            </w:r>
            <w:r w:rsidR="0006616D">
              <w:rPr>
                <w:bCs/>
                <w:lang w:val="vi-VN"/>
              </w:rPr>
              <w:t>7/2018</w:t>
            </w:r>
          </w:p>
        </w:tc>
      </w:tr>
      <w:tr w:rsidR="0006616D" w14:paraId="30C1D370" w14:textId="77777777" w:rsidTr="00BF28BC">
        <w:tc>
          <w:tcPr>
            <w:tcW w:w="568" w:type="dxa"/>
            <w:vAlign w:val="center"/>
          </w:tcPr>
          <w:p w14:paraId="7281487F" w14:textId="77777777" w:rsidR="0006616D" w:rsidRDefault="0006616D" w:rsidP="00407DAB">
            <w:pPr>
              <w:pStyle w:val="ListParagraph"/>
              <w:numPr>
                <w:ilvl w:val="0"/>
                <w:numId w:val="1"/>
              </w:numPr>
              <w:ind w:left="587"/>
              <w:jc w:val="both"/>
            </w:pPr>
          </w:p>
        </w:tc>
        <w:tc>
          <w:tcPr>
            <w:tcW w:w="1418" w:type="dxa"/>
            <w:vAlign w:val="center"/>
          </w:tcPr>
          <w:p w14:paraId="1489E10C" w14:textId="58FC5C51" w:rsidR="0006616D" w:rsidRPr="009722CC" w:rsidRDefault="0006616D" w:rsidP="00407DAB">
            <w:pPr>
              <w:spacing w:before="120" w:after="120"/>
              <w:jc w:val="center"/>
              <w:rPr>
                <w:lang w:val="en-GB"/>
              </w:rPr>
            </w:pPr>
            <w:r w:rsidRPr="009722CC">
              <w:rPr>
                <w:lang w:val="pt-BR"/>
              </w:rPr>
              <w:t>Thông tư</w:t>
            </w:r>
          </w:p>
        </w:tc>
        <w:tc>
          <w:tcPr>
            <w:tcW w:w="3118" w:type="dxa"/>
            <w:vAlign w:val="center"/>
          </w:tcPr>
          <w:p w14:paraId="64C723D3" w14:textId="7303D385" w:rsidR="0006616D" w:rsidRPr="009722CC" w:rsidRDefault="0006616D" w:rsidP="00AB4348">
            <w:pPr>
              <w:spacing w:before="120" w:after="120"/>
              <w:jc w:val="both"/>
              <w:rPr>
                <w:bCs/>
              </w:rPr>
            </w:pPr>
            <w:r w:rsidRPr="009722CC">
              <w:rPr>
                <w:lang w:val="en-GB"/>
              </w:rPr>
              <w:t xml:space="preserve">21/2019/TT-BCA </w:t>
            </w:r>
            <w:r w:rsidR="00407DAB">
              <w:rPr>
                <w:lang w:val="en-GB"/>
              </w:rPr>
              <w:t>ngày 18/7/2019 của Bộ trưởng Bộ Công an</w:t>
            </w:r>
          </w:p>
        </w:tc>
        <w:tc>
          <w:tcPr>
            <w:tcW w:w="6946" w:type="dxa"/>
            <w:vAlign w:val="center"/>
          </w:tcPr>
          <w:p w14:paraId="46B640E0" w14:textId="0270BE74" w:rsidR="0006616D" w:rsidRPr="000B0A5A" w:rsidRDefault="0006616D" w:rsidP="00407DAB">
            <w:pPr>
              <w:jc w:val="both"/>
              <w:rPr>
                <w:lang w:val="vi-VN"/>
              </w:rPr>
            </w:pPr>
            <w:r>
              <w:rPr>
                <w:lang w:val="en-GB"/>
              </w:rPr>
              <w:t>S</w:t>
            </w:r>
            <w:r w:rsidRPr="009722CC">
              <w:rPr>
                <w:lang w:val="en-GB"/>
              </w:rPr>
              <w:t xml:space="preserve">ửa đổi, bổ sung một số điều của Thông tư số 16/2018/TT-BCA ngày 15/5/2018 của Bộ trưởng Bộ Công </w:t>
            </w:r>
            <w:proofErr w:type="gramStart"/>
            <w:r w:rsidRPr="009722CC">
              <w:rPr>
                <w:lang w:val="en-GB"/>
              </w:rPr>
              <w:t>an</w:t>
            </w:r>
            <w:proofErr w:type="gramEnd"/>
            <w:r w:rsidRPr="009722CC">
              <w:rPr>
                <w:lang w:val="en-GB"/>
              </w:rPr>
              <w:t xml:space="preserve"> quy định chi tiết một số điều của Luật Quản lý, sử dụng vũ khí, vật liệu nổ và công cụ hỗ trợ</w:t>
            </w:r>
            <w:r w:rsidRPr="009722CC">
              <w:rPr>
                <w:lang w:val="pt-BR"/>
              </w:rPr>
              <w:t>.</w:t>
            </w:r>
          </w:p>
        </w:tc>
        <w:tc>
          <w:tcPr>
            <w:tcW w:w="2268" w:type="dxa"/>
            <w:vAlign w:val="center"/>
          </w:tcPr>
          <w:p w14:paraId="58E3A871" w14:textId="5F3A79F9" w:rsidR="0006616D" w:rsidRPr="00D71BA9" w:rsidRDefault="0006616D" w:rsidP="000657D1">
            <w:pPr>
              <w:spacing w:before="120" w:after="120"/>
              <w:jc w:val="center"/>
              <w:rPr>
                <w:bCs/>
                <w:spacing w:val="-2"/>
              </w:rPr>
            </w:pPr>
            <w:r w:rsidRPr="009722CC">
              <w:rPr>
                <w:lang w:val="en-GB"/>
              </w:rPr>
              <w:t>18/7/</w:t>
            </w:r>
            <w:r>
              <w:rPr>
                <w:lang w:val="en-GB"/>
              </w:rPr>
              <w:t>2019</w:t>
            </w:r>
          </w:p>
        </w:tc>
      </w:tr>
      <w:tr w:rsidR="0006616D" w14:paraId="78EED036" w14:textId="77777777" w:rsidTr="00BF28BC">
        <w:tc>
          <w:tcPr>
            <w:tcW w:w="568" w:type="dxa"/>
            <w:vAlign w:val="center"/>
          </w:tcPr>
          <w:p w14:paraId="7DAEC908" w14:textId="77777777" w:rsidR="0006616D" w:rsidRDefault="0006616D" w:rsidP="00407DAB">
            <w:pPr>
              <w:pStyle w:val="ListParagraph"/>
              <w:numPr>
                <w:ilvl w:val="0"/>
                <w:numId w:val="1"/>
              </w:numPr>
              <w:ind w:left="587"/>
              <w:jc w:val="both"/>
            </w:pPr>
          </w:p>
        </w:tc>
        <w:tc>
          <w:tcPr>
            <w:tcW w:w="1418" w:type="dxa"/>
            <w:vAlign w:val="center"/>
          </w:tcPr>
          <w:p w14:paraId="2968665D" w14:textId="7E022241" w:rsidR="0006616D" w:rsidRPr="0033260D" w:rsidRDefault="0006616D" w:rsidP="00407DAB">
            <w:pPr>
              <w:spacing w:before="120" w:after="120"/>
              <w:jc w:val="center"/>
              <w:rPr>
                <w:bCs/>
              </w:rPr>
            </w:pPr>
            <w:r w:rsidRPr="009722CC">
              <w:rPr>
                <w:lang w:val="pt-BR"/>
              </w:rPr>
              <w:t>Thông tư</w:t>
            </w:r>
          </w:p>
        </w:tc>
        <w:tc>
          <w:tcPr>
            <w:tcW w:w="3118" w:type="dxa"/>
            <w:vAlign w:val="center"/>
          </w:tcPr>
          <w:p w14:paraId="3563272D" w14:textId="65139994" w:rsidR="0006616D" w:rsidRPr="009722CC" w:rsidRDefault="0006616D" w:rsidP="00AB4348">
            <w:pPr>
              <w:spacing w:before="120" w:after="120"/>
              <w:jc w:val="both"/>
              <w:rPr>
                <w:bCs/>
              </w:rPr>
            </w:pPr>
            <w:r w:rsidRPr="0033260D">
              <w:rPr>
                <w:bCs/>
              </w:rPr>
              <w:t xml:space="preserve">85/2018/TT-BQP </w:t>
            </w:r>
            <w:r w:rsidR="00407DAB">
              <w:rPr>
                <w:bCs/>
              </w:rPr>
              <w:t xml:space="preserve">ngày 23/6/2018 </w:t>
            </w:r>
            <w:r>
              <w:rPr>
                <w:bCs/>
              </w:rPr>
              <w:t>của Bộ trưởng Bộ Quốc phòng</w:t>
            </w:r>
            <w:r w:rsidRPr="0033260D">
              <w:rPr>
                <w:bCs/>
              </w:rPr>
              <w:t xml:space="preserve"> </w:t>
            </w:r>
          </w:p>
        </w:tc>
        <w:tc>
          <w:tcPr>
            <w:tcW w:w="6946" w:type="dxa"/>
            <w:vAlign w:val="center"/>
          </w:tcPr>
          <w:p w14:paraId="37E2B926" w14:textId="198398B1" w:rsidR="0006616D" w:rsidRPr="000B0A5A" w:rsidRDefault="000657D1" w:rsidP="00407DAB">
            <w:pPr>
              <w:jc w:val="both"/>
              <w:rPr>
                <w:lang w:val="vi-VN"/>
              </w:rPr>
            </w:pPr>
            <w:r>
              <w:rPr>
                <w:bCs/>
                <w:kern w:val="12"/>
              </w:rPr>
              <w:t>Q</w:t>
            </w:r>
            <w:r w:rsidR="0006616D" w:rsidRPr="0033260D">
              <w:rPr>
                <w:bCs/>
                <w:kern w:val="12"/>
              </w:rPr>
              <w:t>uy định về quản lý hoạt động vật liệu nổ công nghiệp, tiền chất thuốc nổ thuộc thẩm quyền quản lý của Bộ Quốc phòng</w:t>
            </w:r>
            <w:r w:rsidR="004C0FAD">
              <w:rPr>
                <w:bCs/>
                <w:kern w:val="12"/>
              </w:rPr>
              <w:t>.</w:t>
            </w:r>
          </w:p>
        </w:tc>
        <w:tc>
          <w:tcPr>
            <w:tcW w:w="2268" w:type="dxa"/>
            <w:vAlign w:val="center"/>
          </w:tcPr>
          <w:p w14:paraId="0FE5AB71" w14:textId="0339F6A3" w:rsidR="0006616D" w:rsidRPr="00D71BA9" w:rsidRDefault="00F44BE5" w:rsidP="000657D1">
            <w:pPr>
              <w:spacing w:before="120" w:after="120"/>
              <w:jc w:val="center"/>
              <w:rPr>
                <w:bCs/>
                <w:spacing w:val="-2"/>
              </w:rPr>
            </w:pPr>
            <w:r>
              <w:rPr>
                <w:bCs/>
                <w:lang w:val="vi-VN"/>
              </w:rPr>
              <w:t>01/</w:t>
            </w:r>
            <w:r w:rsidR="0006616D">
              <w:rPr>
                <w:bCs/>
                <w:lang w:val="vi-VN"/>
              </w:rPr>
              <w:t>7/2018</w:t>
            </w:r>
          </w:p>
        </w:tc>
      </w:tr>
      <w:tr w:rsidR="0006616D" w14:paraId="61B5379D" w14:textId="77777777" w:rsidTr="00BF28BC">
        <w:tc>
          <w:tcPr>
            <w:tcW w:w="568" w:type="dxa"/>
            <w:vAlign w:val="center"/>
          </w:tcPr>
          <w:p w14:paraId="58C24941" w14:textId="77777777" w:rsidR="0006616D" w:rsidRDefault="0006616D" w:rsidP="00407DAB">
            <w:pPr>
              <w:pStyle w:val="ListParagraph"/>
              <w:numPr>
                <w:ilvl w:val="0"/>
                <w:numId w:val="1"/>
              </w:numPr>
              <w:ind w:left="587"/>
              <w:jc w:val="both"/>
            </w:pPr>
          </w:p>
        </w:tc>
        <w:tc>
          <w:tcPr>
            <w:tcW w:w="1418" w:type="dxa"/>
            <w:vAlign w:val="center"/>
          </w:tcPr>
          <w:p w14:paraId="1A47517A" w14:textId="32E91DE3" w:rsidR="0006616D" w:rsidRPr="0033260D" w:rsidRDefault="0006616D" w:rsidP="00407DAB">
            <w:pPr>
              <w:spacing w:before="120" w:after="120"/>
              <w:jc w:val="center"/>
              <w:rPr>
                <w:bCs/>
                <w:kern w:val="12"/>
              </w:rPr>
            </w:pPr>
            <w:r w:rsidRPr="009722CC">
              <w:rPr>
                <w:lang w:val="pt-BR"/>
              </w:rPr>
              <w:t>Thông tư</w:t>
            </w:r>
          </w:p>
        </w:tc>
        <w:tc>
          <w:tcPr>
            <w:tcW w:w="3118" w:type="dxa"/>
            <w:vAlign w:val="center"/>
          </w:tcPr>
          <w:p w14:paraId="308115B6" w14:textId="3BF7B5C8" w:rsidR="0006616D" w:rsidRPr="006368B4" w:rsidRDefault="0006616D" w:rsidP="00AB4348">
            <w:pPr>
              <w:spacing w:before="120" w:after="120"/>
              <w:jc w:val="both"/>
              <w:rPr>
                <w:bCs/>
                <w:kern w:val="12"/>
              </w:rPr>
            </w:pPr>
            <w:r w:rsidRPr="0033260D">
              <w:rPr>
                <w:bCs/>
                <w:kern w:val="12"/>
              </w:rPr>
              <w:t xml:space="preserve">86/2018/TT-BQP </w:t>
            </w:r>
            <w:r w:rsidR="00407DAB">
              <w:rPr>
                <w:bCs/>
                <w:kern w:val="12"/>
              </w:rPr>
              <w:t xml:space="preserve">ngày 23/6/2018 </w:t>
            </w:r>
            <w:r>
              <w:rPr>
                <w:bCs/>
              </w:rPr>
              <w:t>của Bộ trưởng Bộ Quốc phòng</w:t>
            </w:r>
            <w:r w:rsidRPr="0033260D">
              <w:rPr>
                <w:bCs/>
                <w:kern w:val="12"/>
              </w:rPr>
              <w:t xml:space="preserve"> </w:t>
            </w:r>
          </w:p>
        </w:tc>
        <w:tc>
          <w:tcPr>
            <w:tcW w:w="6946" w:type="dxa"/>
            <w:vAlign w:val="center"/>
          </w:tcPr>
          <w:p w14:paraId="632AAB73" w14:textId="7BB47BE0" w:rsidR="0006616D" w:rsidRDefault="000657D1" w:rsidP="00407DAB">
            <w:pPr>
              <w:jc w:val="both"/>
            </w:pPr>
            <w:r>
              <w:rPr>
                <w:bCs/>
                <w:kern w:val="12"/>
              </w:rPr>
              <w:t>Q</w:t>
            </w:r>
            <w:r w:rsidR="0006616D" w:rsidRPr="0033260D">
              <w:rPr>
                <w:bCs/>
                <w:kern w:val="12"/>
              </w:rPr>
              <w:t>uy định chi tiết một số điều của Luật Quản lý, sử dụng vũ khí, vật liệu nổ và công cụ hỗ trợ</w:t>
            </w:r>
            <w:r w:rsidR="0006616D">
              <w:rPr>
                <w:bCs/>
                <w:kern w:val="12"/>
              </w:rPr>
              <w:t>.</w:t>
            </w:r>
          </w:p>
        </w:tc>
        <w:tc>
          <w:tcPr>
            <w:tcW w:w="2268" w:type="dxa"/>
            <w:vAlign w:val="center"/>
          </w:tcPr>
          <w:p w14:paraId="77004DCA" w14:textId="4D52592D" w:rsidR="0006616D" w:rsidRPr="00D71BA9" w:rsidRDefault="000657D1" w:rsidP="000657D1">
            <w:pPr>
              <w:spacing w:before="120" w:after="120"/>
              <w:jc w:val="center"/>
              <w:rPr>
                <w:bCs/>
                <w:spacing w:val="-2"/>
              </w:rPr>
            </w:pPr>
            <w:r>
              <w:rPr>
                <w:bCs/>
                <w:kern w:val="12"/>
              </w:rPr>
              <w:t>01/7/2018</w:t>
            </w:r>
          </w:p>
        </w:tc>
      </w:tr>
      <w:tr w:rsidR="0006616D" w14:paraId="387AD0EE" w14:textId="77777777" w:rsidTr="00BF28BC">
        <w:tc>
          <w:tcPr>
            <w:tcW w:w="568" w:type="dxa"/>
            <w:vAlign w:val="center"/>
          </w:tcPr>
          <w:p w14:paraId="2B68DE6F" w14:textId="77777777" w:rsidR="0006616D" w:rsidRDefault="0006616D" w:rsidP="00407DAB">
            <w:pPr>
              <w:pStyle w:val="ListParagraph"/>
              <w:numPr>
                <w:ilvl w:val="0"/>
                <w:numId w:val="1"/>
              </w:numPr>
              <w:ind w:left="587"/>
              <w:jc w:val="both"/>
            </w:pPr>
          </w:p>
        </w:tc>
        <w:tc>
          <w:tcPr>
            <w:tcW w:w="1418" w:type="dxa"/>
            <w:vAlign w:val="center"/>
          </w:tcPr>
          <w:p w14:paraId="48FE0ED0" w14:textId="342C5420" w:rsidR="0006616D" w:rsidRPr="0033260D" w:rsidRDefault="0006616D" w:rsidP="00407DAB">
            <w:pPr>
              <w:spacing w:before="120" w:after="120"/>
              <w:jc w:val="center"/>
              <w:rPr>
                <w:bCs/>
                <w:kern w:val="12"/>
              </w:rPr>
            </w:pPr>
            <w:r w:rsidRPr="009722CC">
              <w:rPr>
                <w:lang w:val="pt-BR"/>
              </w:rPr>
              <w:t>Thông tư</w:t>
            </w:r>
          </w:p>
        </w:tc>
        <w:tc>
          <w:tcPr>
            <w:tcW w:w="3118" w:type="dxa"/>
            <w:vAlign w:val="center"/>
          </w:tcPr>
          <w:p w14:paraId="712A1460" w14:textId="51783239" w:rsidR="0006616D" w:rsidRPr="006368B4" w:rsidRDefault="0006616D" w:rsidP="00AB4348">
            <w:pPr>
              <w:spacing w:before="120" w:after="120"/>
              <w:jc w:val="both"/>
              <w:rPr>
                <w:bCs/>
                <w:kern w:val="12"/>
              </w:rPr>
            </w:pPr>
            <w:r w:rsidRPr="0033260D">
              <w:rPr>
                <w:bCs/>
                <w:kern w:val="12"/>
              </w:rPr>
              <w:t xml:space="preserve">169/2018/TT-BQP </w:t>
            </w:r>
            <w:r w:rsidR="00407DAB">
              <w:rPr>
                <w:bCs/>
                <w:kern w:val="12"/>
              </w:rPr>
              <w:t xml:space="preserve">ngày 13/12/2018 </w:t>
            </w:r>
            <w:r>
              <w:rPr>
                <w:bCs/>
              </w:rPr>
              <w:t xml:space="preserve">của Bộ trưởng Bộ Quốc phòng </w:t>
            </w:r>
          </w:p>
        </w:tc>
        <w:tc>
          <w:tcPr>
            <w:tcW w:w="6946" w:type="dxa"/>
            <w:vAlign w:val="center"/>
          </w:tcPr>
          <w:p w14:paraId="765C8EB9" w14:textId="352F1A59" w:rsidR="0006616D" w:rsidRDefault="00407DAB" w:rsidP="00407DAB">
            <w:pPr>
              <w:jc w:val="both"/>
            </w:pPr>
            <w:r>
              <w:rPr>
                <w:bCs/>
              </w:rPr>
              <w:t>Ban hành</w:t>
            </w:r>
            <w:r w:rsidRPr="0033260D">
              <w:rPr>
                <w:bCs/>
                <w:kern w:val="12"/>
              </w:rPr>
              <w:t xml:space="preserve"> Quy chuẩn QCVN 11:2018/BQP quy chuẩn kỹ thuật quốc gia về kho bảo quản vũ khí, vật liệu nổ và công cụ hỗ trợ tiếp nhận, thu gom thuộc phạm vi Bộ Quốc phòng quản lý</w:t>
            </w:r>
            <w:r>
              <w:rPr>
                <w:bCs/>
                <w:kern w:val="12"/>
              </w:rPr>
              <w:t>.</w:t>
            </w:r>
          </w:p>
        </w:tc>
        <w:tc>
          <w:tcPr>
            <w:tcW w:w="2268" w:type="dxa"/>
            <w:vAlign w:val="center"/>
          </w:tcPr>
          <w:p w14:paraId="57DC461E" w14:textId="029EB624" w:rsidR="0006616D" w:rsidRPr="00D71BA9" w:rsidRDefault="0006616D" w:rsidP="000657D1">
            <w:pPr>
              <w:spacing w:before="120" w:after="120"/>
              <w:jc w:val="center"/>
              <w:rPr>
                <w:bCs/>
                <w:spacing w:val="-2"/>
              </w:rPr>
            </w:pPr>
          </w:p>
        </w:tc>
      </w:tr>
      <w:tr w:rsidR="0006616D" w14:paraId="3B19ECA2" w14:textId="77777777" w:rsidTr="00BF28BC">
        <w:tc>
          <w:tcPr>
            <w:tcW w:w="568" w:type="dxa"/>
            <w:vAlign w:val="center"/>
          </w:tcPr>
          <w:p w14:paraId="0687A15C" w14:textId="77777777" w:rsidR="0006616D" w:rsidRDefault="0006616D" w:rsidP="00407DAB">
            <w:pPr>
              <w:pStyle w:val="ListParagraph"/>
              <w:numPr>
                <w:ilvl w:val="0"/>
                <w:numId w:val="1"/>
              </w:numPr>
              <w:ind w:left="587"/>
              <w:jc w:val="both"/>
            </w:pPr>
          </w:p>
        </w:tc>
        <w:tc>
          <w:tcPr>
            <w:tcW w:w="1418" w:type="dxa"/>
            <w:vAlign w:val="center"/>
          </w:tcPr>
          <w:p w14:paraId="5439D501" w14:textId="23A40E1E" w:rsidR="0006616D" w:rsidRPr="0033260D" w:rsidRDefault="0006616D" w:rsidP="00407DAB">
            <w:pPr>
              <w:spacing w:before="120" w:after="120"/>
              <w:jc w:val="center"/>
              <w:rPr>
                <w:bCs/>
                <w:kern w:val="12"/>
              </w:rPr>
            </w:pPr>
            <w:r w:rsidRPr="009722CC">
              <w:rPr>
                <w:lang w:val="pt-BR"/>
              </w:rPr>
              <w:t>Thông tư</w:t>
            </w:r>
          </w:p>
        </w:tc>
        <w:tc>
          <w:tcPr>
            <w:tcW w:w="3118" w:type="dxa"/>
            <w:vAlign w:val="center"/>
          </w:tcPr>
          <w:p w14:paraId="1C45E7FE" w14:textId="0B2B9512" w:rsidR="0006616D" w:rsidRPr="006368B4" w:rsidRDefault="0006616D" w:rsidP="00AB4348">
            <w:pPr>
              <w:spacing w:before="120" w:after="120"/>
              <w:jc w:val="both"/>
              <w:rPr>
                <w:bCs/>
                <w:kern w:val="12"/>
              </w:rPr>
            </w:pPr>
            <w:r w:rsidRPr="0033260D">
              <w:rPr>
                <w:bCs/>
                <w:kern w:val="12"/>
              </w:rPr>
              <w:t xml:space="preserve">76/2020/TT-BQP </w:t>
            </w:r>
            <w:r w:rsidR="00407DAB">
              <w:rPr>
                <w:bCs/>
                <w:kern w:val="12"/>
              </w:rPr>
              <w:t xml:space="preserve">ngày 23/6/2020 </w:t>
            </w:r>
            <w:r>
              <w:rPr>
                <w:bCs/>
              </w:rPr>
              <w:t>của Bộ trưởng Bộ Quốc phòng</w:t>
            </w:r>
            <w:r w:rsidRPr="0033260D">
              <w:rPr>
                <w:bCs/>
                <w:kern w:val="12"/>
              </w:rPr>
              <w:t xml:space="preserve"> </w:t>
            </w:r>
          </w:p>
        </w:tc>
        <w:tc>
          <w:tcPr>
            <w:tcW w:w="6946" w:type="dxa"/>
            <w:vAlign w:val="center"/>
          </w:tcPr>
          <w:p w14:paraId="40E1BD23" w14:textId="47019C25" w:rsidR="0006616D" w:rsidRDefault="00407DAB" w:rsidP="00407DAB">
            <w:pPr>
              <w:jc w:val="both"/>
            </w:pPr>
            <w:r>
              <w:rPr>
                <w:bCs/>
                <w:kern w:val="12"/>
              </w:rPr>
              <w:t>Q</w:t>
            </w:r>
            <w:r w:rsidRPr="0033260D">
              <w:rPr>
                <w:bCs/>
                <w:kern w:val="12"/>
              </w:rPr>
              <w:t>uy định trang bị, đăng ký, quản lý, sử dụng vũ khí, vật liệu nổ, công cụ hỗ trợ và trang thiết bị phương tiện kỹ thuật của Dân quân tự vệ</w:t>
            </w:r>
            <w:r>
              <w:rPr>
                <w:bCs/>
                <w:kern w:val="12"/>
              </w:rPr>
              <w:t>.</w:t>
            </w:r>
          </w:p>
        </w:tc>
        <w:tc>
          <w:tcPr>
            <w:tcW w:w="2268" w:type="dxa"/>
            <w:vAlign w:val="center"/>
          </w:tcPr>
          <w:p w14:paraId="2F21B498" w14:textId="365A2635" w:rsidR="0006616D" w:rsidRPr="00D71BA9" w:rsidRDefault="0006616D" w:rsidP="000657D1">
            <w:pPr>
              <w:spacing w:before="120" w:after="120"/>
              <w:jc w:val="center"/>
              <w:rPr>
                <w:bCs/>
                <w:spacing w:val="-2"/>
              </w:rPr>
            </w:pPr>
          </w:p>
        </w:tc>
      </w:tr>
      <w:tr w:rsidR="0006616D" w14:paraId="440A8A99" w14:textId="77777777" w:rsidTr="00BF28BC">
        <w:tc>
          <w:tcPr>
            <w:tcW w:w="568" w:type="dxa"/>
            <w:vAlign w:val="center"/>
          </w:tcPr>
          <w:p w14:paraId="6C5D2D4A" w14:textId="77777777" w:rsidR="0006616D" w:rsidRDefault="0006616D" w:rsidP="00407DAB">
            <w:pPr>
              <w:pStyle w:val="ListParagraph"/>
              <w:numPr>
                <w:ilvl w:val="0"/>
                <w:numId w:val="1"/>
              </w:numPr>
              <w:ind w:left="587"/>
              <w:jc w:val="both"/>
            </w:pPr>
          </w:p>
        </w:tc>
        <w:tc>
          <w:tcPr>
            <w:tcW w:w="1418" w:type="dxa"/>
            <w:vAlign w:val="center"/>
          </w:tcPr>
          <w:p w14:paraId="1BDE54E9" w14:textId="67BE5B1B" w:rsidR="0006616D" w:rsidRPr="0033260D" w:rsidRDefault="0006616D" w:rsidP="00407DAB">
            <w:pPr>
              <w:spacing w:before="120" w:after="120"/>
              <w:jc w:val="center"/>
              <w:rPr>
                <w:bCs/>
                <w:kern w:val="12"/>
              </w:rPr>
            </w:pPr>
            <w:r w:rsidRPr="009722CC">
              <w:rPr>
                <w:lang w:val="pt-BR"/>
              </w:rPr>
              <w:t>Thông tư</w:t>
            </w:r>
          </w:p>
        </w:tc>
        <w:tc>
          <w:tcPr>
            <w:tcW w:w="3118" w:type="dxa"/>
            <w:vAlign w:val="center"/>
          </w:tcPr>
          <w:p w14:paraId="4D9F508A" w14:textId="22027748" w:rsidR="0006616D" w:rsidRPr="006368B4" w:rsidRDefault="0006616D" w:rsidP="00AB4348">
            <w:pPr>
              <w:spacing w:before="120" w:after="120"/>
              <w:jc w:val="both"/>
              <w:rPr>
                <w:bCs/>
                <w:kern w:val="12"/>
              </w:rPr>
            </w:pPr>
            <w:r w:rsidRPr="0033260D">
              <w:rPr>
                <w:bCs/>
                <w:kern w:val="12"/>
              </w:rPr>
              <w:t xml:space="preserve">141/2021/TT-BQP </w:t>
            </w:r>
            <w:r w:rsidR="00407DAB">
              <w:rPr>
                <w:bCs/>
                <w:kern w:val="12"/>
              </w:rPr>
              <w:t xml:space="preserve">ngày 12/11/2021 </w:t>
            </w:r>
            <w:r>
              <w:rPr>
                <w:bCs/>
              </w:rPr>
              <w:t>của Bộ trưởng Bộ Quốc phòng</w:t>
            </w:r>
            <w:r w:rsidRPr="0033260D">
              <w:rPr>
                <w:bCs/>
                <w:kern w:val="12"/>
              </w:rPr>
              <w:t xml:space="preserve"> </w:t>
            </w:r>
          </w:p>
        </w:tc>
        <w:tc>
          <w:tcPr>
            <w:tcW w:w="6946" w:type="dxa"/>
            <w:vAlign w:val="center"/>
          </w:tcPr>
          <w:p w14:paraId="73E1A442" w14:textId="23AA90EB" w:rsidR="0006616D" w:rsidRDefault="00407DAB" w:rsidP="00407DAB">
            <w:pPr>
              <w:jc w:val="both"/>
            </w:pPr>
            <w:r>
              <w:rPr>
                <w:bCs/>
                <w:kern w:val="12"/>
              </w:rPr>
              <w:t>Q</w:t>
            </w:r>
            <w:r w:rsidRPr="0033260D">
              <w:rPr>
                <w:bCs/>
                <w:kern w:val="12"/>
              </w:rPr>
              <w:t>uy định về quản lý trang bị kỹ thuật trong Quân đội nhân dân Việt Nam và Dân quân tự vệ.</w:t>
            </w:r>
          </w:p>
        </w:tc>
        <w:tc>
          <w:tcPr>
            <w:tcW w:w="2268" w:type="dxa"/>
            <w:vAlign w:val="center"/>
          </w:tcPr>
          <w:p w14:paraId="326767EC" w14:textId="1A87C9AB" w:rsidR="0006616D" w:rsidRPr="00D71BA9" w:rsidRDefault="0006616D" w:rsidP="000657D1">
            <w:pPr>
              <w:spacing w:before="120" w:after="120"/>
              <w:jc w:val="center"/>
              <w:rPr>
                <w:bCs/>
                <w:spacing w:val="-2"/>
              </w:rPr>
            </w:pPr>
          </w:p>
        </w:tc>
      </w:tr>
      <w:tr w:rsidR="0006616D" w14:paraId="35F94301" w14:textId="77777777" w:rsidTr="00BF28BC">
        <w:tc>
          <w:tcPr>
            <w:tcW w:w="568" w:type="dxa"/>
            <w:vAlign w:val="center"/>
          </w:tcPr>
          <w:p w14:paraId="3AE0E0D8" w14:textId="77777777" w:rsidR="0006616D" w:rsidRDefault="0006616D" w:rsidP="00407DAB">
            <w:pPr>
              <w:pStyle w:val="ListParagraph"/>
              <w:numPr>
                <w:ilvl w:val="0"/>
                <w:numId w:val="1"/>
              </w:numPr>
              <w:ind w:left="587"/>
              <w:jc w:val="both"/>
            </w:pPr>
          </w:p>
        </w:tc>
        <w:tc>
          <w:tcPr>
            <w:tcW w:w="1418" w:type="dxa"/>
            <w:vAlign w:val="center"/>
          </w:tcPr>
          <w:p w14:paraId="3F1808EA" w14:textId="0CB9FC38" w:rsidR="0006616D" w:rsidRPr="00F60DBF" w:rsidRDefault="0006616D" w:rsidP="00407DAB">
            <w:pPr>
              <w:spacing w:before="120" w:after="120"/>
              <w:jc w:val="center"/>
              <w:rPr>
                <w:bCs/>
              </w:rPr>
            </w:pPr>
            <w:r w:rsidRPr="009722CC">
              <w:rPr>
                <w:lang w:val="pt-BR"/>
              </w:rPr>
              <w:t>Thông tư</w:t>
            </w:r>
          </w:p>
        </w:tc>
        <w:tc>
          <w:tcPr>
            <w:tcW w:w="3118" w:type="dxa"/>
            <w:vAlign w:val="center"/>
          </w:tcPr>
          <w:p w14:paraId="601E948F" w14:textId="53A6D148" w:rsidR="0006616D" w:rsidRPr="009722CC" w:rsidRDefault="0006616D" w:rsidP="00AB4348">
            <w:pPr>
              <w:spacing w:before="120" w:after="120"/>
              <w:jc w:val="both"/>
              <w:rPr>
                <w:bCs/>
              </w:rPr>
            </w:pPr>
            <w:r w:rsidRPr="00F60DBF">
              <w:rPr>
                <w:bCs/>
              </w:rPr>
              <w:t xml:space="preserve">13/2018/TT-BCT </w:t>
            </w:r>
            <w:r w:rsidR="00407DAB">
              <w:rPr>
                <w:bCs/>
              </w:rPr>
              <w:t xml:space="preserve">ngày 05/6/2018 </w:t>
            </w:r>
            <w:r>
              <w:rPr>
                <w:bCs/>
              </w:rPr>
              <w:t xml:space="preserve">của Bộ trưởng Bộ Công </w:t>
            </w:r>
            <w:r w:rsidR="00407DAB">
              <w:rPr>
                <w:bCs/>
              </w:rPr>
              <w:t>t</w:t>
            </w:r>
            <w:r>
              <w:rPr>
                <w:bCs/>
              </w:rPr>
              <w:t xml:space="preserve">hương </w:t>
            </w:r>
          </w:p>
        </w:tc>
        <w:tc>
          <w:tcPr>
            <w:tcW w:w="6946" w:type="dxa"/>
            <w:vAlign w:val="center"/>
          </w:tcPr>
          <w:p w14:paraId="103626D7" w14:textId="5215D17B" w:rsidR="0006616D" w:rsidRPr="005B1EED" w:rsidRDefault="00407DAB" w:rsidP="00407DAB">
            <w:pPr>
              <w:jc w:val="both"/>
              <w:rPr>
                <w:lang w:val="vi-VN"/>
              </w:rPr>
            </w:pPr>
            <w:r>
              <w:rPr>
                <w:bCs/>
              </w:rPr>
              <w:t>Q</w:t>
            </w:r>
            <w:r w:rsidRPr="00F60DBF">
              <w:rPr>
                <w:bCs/>
              </w:rPr>
              <w:t>uy định về quản lý, sử dụng vật liệu nổ công nghiệp, tiền chất thuốc nổ sử dụng để sản xuất vật liệu nổ công nghiệp</w:t>
            </w:r>
            <w:r>
              <w:rPr>
                <w:bCs/>
              </w:rPr>
              <w:t>.</w:t>
            </w:r>
          </w:p>
        </w:tc>
        <w:tc>
          <w:tcPr>
            <w:tcW w:w="2268" w:type="dxa"/>
            <w:vAlign w:val="center"/>
          </w:tcPr>
          <w:p w14:paraId="087CC75F" w14:textId="47BF6751" w:rsidR="0006616D" w:rsidRPr="00D71BA9" w:rsidRDefault="0006616D" w:rsidP="000657D1">
            <w:pPr>
              <w:spacing w:before="120" w:after="120"/>
              <w:jc w:val="center"/>
              <w:rPr>
                <w:bCs/>
                <w:spacing w:val="-2"/>
              </w:rPr>
            </w:pPr>
            <w:r w:rsidRPr="005B1EED">
              <w:rPr>
                <w:color w:val="000000"/>
                <w:shd w:val="clear" w:color="auto" w:fill="FFFFFF"/>
              </w:rPr>
              <w:t>01</w:t>
            </w:r>
            <w:r w:rsidR="00F44BE5">
              <w:rPr>
                <w:color w:val="000000"/>
                <w:shd w:val="clear" w:color="auto" w:fill="FFFFFF"/>
                <w:lang w:val="vi-VN"/>
              </w:rPr>
              <w:t>/</w:t>
            </w:r>
            <w:r w:rsidRPr="005B1EED">
              <w:rPr>
                <w:color w:val="000000"/>
                <w:shd w:val="clear" w:color="auto" w:fill="FFFFFF"/>
                <w:lang w:val="vi-VN"/>
              </w:rPr>
              <w:t>7/</w:t>
            </w:r>
            <w:r w:rsidRPr="005B1EED">
              <w:rPr>
                <w:color w:val="000000"/>
                <w:shd w:val="clear" w:color="auto" w:fill="FFFFFF"/>
              </w:rPr>
              <w:t>2018</w:t>
            </w:r>
          </w:p>
        </w:tc>
      </w:tr>
      <w:tr w:rsidR="0006616D" w14:paraId="5C07E492" w14:textId="77777777" w:rsidTr="00BF28BC">
        <w:tc>
          <w:tcPr>
            <w:tcW w:w="568" w:type="dxa"/>
            <w:vAlign w:val="center"/>
          </w:tcPr>
          <w:p w14:paraId="6034B920" w14:textId="77777777" w:rsidR="0006616D" w:rsidRDefault="0006616D" w:rsidP="00407DAB">
            <w:pPr>
              <w:pStyle w:val="ListParagraph"/>
              <w:numPr>
                <w:ilvl w:val="0"/>
                <w:numId w:val="1"/>
              </w:numPr>
              <w:ind w:left="587"/>
              <w:jc w:val="both"/>
            </w:pPr>
          </w:p>
        </w:tc>
        <w:tc>
          <w:tcPr>
            <w:tcW w:w="1418" w:type="dxa"/>
            <w:vAlign w:val="center"/>
          </w:tcPr>
          <w:p w14:paraId="59FA8AC7" w14:textId="560DA8EA" w:rsidR="0006616D" w:rsidRPr="00F60DBF" w:rsidRDefault="0006616D" w:rsidP="00407DAB">
            <w:pPr>
              <w:spacing w:before="120" w:after="120"/>
              <w:jc w:val="center"/>
              <w:rPr>
                <w:bCs/>
              </w:rPr>
            </w:pPr>
            <w:r w:rsidRPr="009722CC">
              <w:rPr>
                <w:lang w:val="pt-BR"/>
              </w:rPr>
              <w:t>Thông tư</w:t>
            </w:r>
          </w:p>
        </w:tc>
        <w:tc>
          <w:tcPr>
            <w:tcW w:w="3118" w:type="dxa"/>
            <w:vAlign w:val="center"/>
          </w:tcPr>
          <w:p w14:paraId="61AEF6C9" w14:textId="41B7A5FA" w:rsidR="0006616D" w:rsidRPr="009722CC" w:rsidRDefault="0006616D" w:rsidP="00AB4348">
            <w:pPr>
              <w:spacing w:before="120" w:after="120"/>
              <w:jc w:val="both"/>
              <w:rPr>
                <w:bCs/>
              </w:rPr>
            </w:pPr>
            <w:r w:rsidRPr="00F60DBF">
              <w:rPr>
                <w:bCs/>
              </w:rPr>
              <w:t xml:space="preserve">31/2020/TT-BCT </w:t>
            </w:r>
            <w:r w:rsidR="00407DAB">
              <w:rPr>
                <w:bCs/>
              </w:rPr>
              <w:t xml:space="preserve">ngày 30/11/2020 </w:t>
            </w:r>
            <w:r>
              <w:rPr>
                <w:bCs/>
              </w:rPr>
              <w:t xml:space="preserve">của Bộ trưởng Bộ Công </w:t>
            </w:r>
            <w:r w:rsidR="00407DAB">
              <w:rPr>
                <w:bCs/>
              </w:rPr>
              <w:t>t</w:t>
            </w:r>
            <w:r>
              <w:rPr>
                <w:bCs/>
              </w:rPr>
              <w:t xml:space="preserve">hương </w:t>
            </w:r>
          </w:p>
        </w:tc>
        <w:tc>
          <w:tcPr>
            <w:tcW w:w="6946" w:type="dxa"/>
            <w:vAlign w:val="center"/>
          </w:tcPr>
          <w:p w14:paraId="103E6805" w14:textId="4A854F10" w:rsidR="0006616D" w:rsidRPr="005B1EED" w:rsidRDefault="00407DAB" w:rsidP="00407DAB">
            <w:pPr>
              <w:jc w:val="both"/>
              <w:rPr>
                <w:lang w:val="vi-VN"/>
              </w:rPr>
            </w:pPr>
            <w:r>
              <w:rPr>
                <w:bCs/>
              </w:rPr>
              <w:t>S</w:t>
            </w:r>
            <w:r w:rsidRPr="00F60DBF">
              <w:rPr>
                <w:bCs/>
              </w:rPr>
              <w:t>ửa đổi, bổ sung một số điều của Thông tư 13/2018/TT-BCT ngày 15/6/2018 quy định về quản lý, sử dụng vật liệu nổ công nghiệp, tiền chất thuốc nổ sử dụng để sản xuất vật liệu nổ công nghiệp.</w:t>
            </w:r>
          </w:p>
        </w:tc>
        <w:tc>
          <w:tcPr>
            <w:tcW w:w="2268" w:type="dxa"/>
            <w:vAlign w:val="center"/>
          </w:tcPr>
          <w:p w14:paraId="452949FA" w14:textId="370F748C" w:rsidR="0006616D" w:rsidRPr="00D71BA9" w:rsidRDefault="0006616D" w:rsidP="000657D1">
            <w:pPr>
              <w:spacing w:before="120" w:after="120"/>
              <w:jc w:val="center"/>
              <w:rPr>
                <w:bCs/>
                <w:spacing w:val="-2"/>
              </w:rPr>
            </w:pPr>
            <w:r w:rsidRPr="005B1EED">
              <w:rPr>
                <w:color w:val="000000"/>
                <w:shd w:val="clear" w:color="auto" w:fill="FFFFFF"/>
              </w:rPr>
              <w:t>15</w:t>
            </w:r>
            <w:r w:rsidRPr="005B1EED">
              <w:rPr>
                <w:color w:val="000000"/>
                <w:shd w:val="clear" w:color="auto" w:fill="FFFFFF"/>
                <w:lang w:val="vi-VN"/>
              </w:rPr>
              <w:t>/</w:t>
            </w:r>
            <w:r w:rsidRPr="005B1EED">
              <w:rPr>
                <w:color w:val="000000"/>
                <w:shd w:val="clear" w:color="auto" w:fill="FFFFFF"/>
              </w:rPr>
              <w:t>01</w:t>
            </w:r>
            <w:r w:rsidRPr="005B1EED">
              <w:rPr>
                <w:color w:val="000000"/>
                <w:shd w:val="clear" w:color="auto" w:fill="FFFFFF"/>
                <w:lang w:val="vi-VN"/>
              </w:rPr>
              <w:t>/</w:t>
            </w:r>
            <w:r w:rsidRPr="005B1EED">
              <w:rPr>
                <w:color w:val="000000"/>
                <w:shd w:val="clear" w:color="auto" w:fill="FFFFFF"/>
              </w:rPr>
              <w:t>2021</w:t>
            </w:r>
          </w:p>
        </w:tc>
      </w:tr>
      <w:tr w:rsidR="0006616D" w14:paraId="4F79963A" w14:textId="77777777" w:rsidTr="00BF28BC">
        <w:tc>
          <w:tcPr>
            <w:tcW w:w="568" w:type="dxa"/>
            <w:vAlign w:val="center"/>
          </w:tcPr>
          <w:p w14:paraId="4CD0BDFC" w14:textId="77777777" w:rsidR="0006616D" w:rsidRDefault="0006616D" w:rsidP="00407DAB">
            <w:pPr>
              <w:pStyle w:val="ListParagraph"/>
              <w:numPr>
                <w:ilvl w:val="0"/>
                <w:numId w:val="1"/>
              </w:numPr>
              <w:ind w:left="587"/>
              <w:jc w:val="both"/>
            </w:pPr>
          </w:p>
        </w:tc>
        <w:tc>
          <w:tcPr>
            <w:tcW w:w="1418" w:type="dxa"/>
            <w:vAlign w:val="center"/>
          </w:tcPr>
          <w:p w14:paraId="625C83E7" w14:textId="6515F82A" w:rsidR="0006616D" w:rsidRDefault="0006616D" w:rsidP="00407DAB">
            <w:pPr>
              <w:spacing w:before="120" w:after="120"/>
              <w:jc w:val="center"/>
              <w:rPr>
                <w:bCs/>
              </w:rPr>
            </w:pPr>
            <w:r w:rsidRPr="009722CC">
              <w:rPr>
                <w:lang w:val="pt-BR"/>
              </w:rPr>
              <w:t>Thông tư</w:t>
            </w:r>
          </w:p>
        </w:tc>
        <w:tc>
          <w:tcPr>
            <w:tcW w:w="3118" w:type="dxa"/>
            <w:vAlign w:val="center"/>
          </w:tcPr>
          <w:p w14:paraId="7F155345" w14:textId="3D673419" w:rsidR="0006616D" w:rsidRPr="009722CC" w:rsidRDefault="0006616D" w:rsidP="00AB4348">
            <w:pPr>
              <w:spacing w:before="120" w:after="120"/>
              <w:jc w:val="both"/>
              <w:rPr>
                <w:bCs/>
              </w:rPr>
            </w:pPr>
            <w:r>
              <w:rPr>
                <w:bCs/>
              </w:rPr>
              <w:t xml:space="preserve">32/2019/TT-BCT </w:t>
            </w:r>
            <w:r w:rsidR="00407DAB">
              <w:rPr>
                <w:bCs/>
              </w:rPr>
              <w:t xml:space="preserve">ngày 12/11/2019 </w:t>
            </w:r>
            <w:r>
              <w:rPr>
                <w:bCs/>
              </w:rPr>
              <w:t xml:space="preserve">của Bộ trưởng Bộ Công </w:t>
            </w:r>
            <w:r w:rsidR="00407DAB">
              <w:rPr>
                <w:bCs/>
              </w:rPr>
              <w:t>t</w:t>
            </w:r>
            <w:r>
              <w:rPr>
                <w:bCs/>
              </w:rPr>
              <w:t xml:space="preserve">hương </w:t>
            </w:r>
          </w:p>
        </w:tc>
        <w:tc>
          <w:tcPr>
            <w:tcW w:w="6946" w:type="dxa"/>
            <w:vAlign w:val="center"/>
          </w:tcPr>
          <w:p w14:paraId="70287F64" w14:textId="1EBDF991" w:rsidR="0006616D" w:rsidRPr="00407DAB" w:rsidRDefault="00407DAB" w:rsidP="00407DAB">
            <w:pPr>
              <w:jc w:val="both"/>
              <w:rPr>
                <w:spacing w:val="-4"/>
                <w:lang w:val="vi-VN"/>
              </w:rPr>
            </w:pPr>
            <w:r w:rsidRPr="00407DAB">
              <w:rPr>
                <w:bCs/>
                <w:spacing w:val="-4"/>
              </w:rPr>
              <w:t xml:space="preserve">Ban hành QCVN01:2019/BCT Quy chuẩn kỹ thuật quốc gia về </w:t>
            </w:r>
            <w:proofErr w:type="gramStart"/>
            <w:r w:rsidRPr="00407DAB">
              <w:rPr>
                <w:bCs/>
                <w:spacing w:val="-4"/>
              </w:rPr>
              <w:t>an</w:t>
            </w:r>
            <w:proofErr w:type="gramEnd"/>
            <w:r w:rsidRPr="00407DAB">
              <w:rPr>
                <w:bCs/>
                <w:spacing w:val="-4"/>
              </w:rPr>
              <w:t xml:space="preserve"> toàn trong sản xuất, thử nghiệm, nghiệm thu, bảo quản, vận chuyển, sử dụng, tiêu hủy vật liệu nổ công nghiệp và bảo quản tiền chất thuốc nổ.</w:t>
            </w:r>
          </w:p>
        </w:tc>
        <w:tc>
          <w:tcPr>
            <w:tcW w:w="2268" w:type="dxa"/>
            <w:vAlign w:val="center"/>
          </w:tcPr>
          <w:p w14:paraId="5CAC0CF2" w14:textId="7E84B551" w:rsidR="0006616D" w:rsidRPr="00D71BA9" w:rsidRDefault="00F44BE5" w:rsidP="000657D1">
            <w:pPr>
              <w:spacing w:before="120" w:after="120"/>
              <w:jc w:val="center"/>
              <w:rPr>
                <w:bCs/>
                <w:spacing w:val="-2"/>
              </w:rPr>
            </w:pPr>
            <w:r>
              <w:rPr>
                <w:bCs/>
                <w:lang w:val="vi-VN"/>
              </w:rPr>
              <w:t>01/</w:t>
            </w:r>
            <w:r w:rsidR="0006616D">
              <w:rPr>
                <w:bCs/>
                <w:lang w:val="vi-VN"/>
              </w:rPr>
              <w:t>7/2020</w:t>
            </w:r>
          </w:p>
        </w:tc>
      </w:tr>
    </w:tbl>
    <w:p w14:paraId="45061438" w14:textId="77777777" w:rsidR="00475701" w:rsidRPr="00475701" w:rsidRDefault="00475701" w:rsidP="00AB4348">
      <w:pPr>
        <w:jc w:val="both"/>
      </w:pPr>
    </w:p>
    <w:sectPr w:rsidR="00475701" w:rsidRPr="00475701" w:rsidSect="009F153E">
      <w:headerReference w:type="default" r:id="rId8"/>
      <w:footerReference w:type="default" r:id="rId9"/>
      <w:pgSz w:w="15840" w:h="12240" w:orient="landscape"/>
      <w:pgMar w:top="709" w:right="1134" w:bottom="1134"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27B34" w14:textId="77777777" w:rsidR="009C7AFC" w:rsidRDefault="009C7AFC" w:rsidP="007754E3">
      <w:r>
        <w:separator/>
      </w:r>
    </w:p>
  </w:endnote>
  <w:endnote w:type="continuationSeparator" w:id="0">
    <w:p w14:paraId="437ABD6D" w14:textId="77777777" w:rsidR="009C7AFC" w:rsidRDefault="009C7AFC" w:rsidP="00775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6414134"/>
      <w:docPartObj>
        <w:docPartGallery w:val="Page Numbers (Bottom of Page)"/>
        <w:docPartUnique/>
      </w:docPartObj>
    </w:sdtPr>
    <w:sdtEndPr>
      <w:rPr>
        <w:noProof/>
      </w:rPr>
    </w:sdtEndPr>
    <w:sdtContent>
      <w:p w14:paraId="70AF7FCF" w14:textId="57150D2C" w:rsidR="00515B3E" w:rsidRDefault="009C7AFC">
        <w:pPr>
          <w:pStyle w:val="Footer"/>
          <w:jc w:val="center"/>
        </w:pPr>
      </w:p>
    </w:sdtContent>
  </w:sdt>
  <w:p w14:paraId="5DE01E04" w14:textId="77777777" w:rsidR="00515B3E" w:rsidRDefault="00515B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B4C73" w14:textId="77777777" w:rsidR="009C7AFC" w:rsidRDefault="009C7AFC" w:rsidP="007754E3">
      <w:r>
        <w:separator/>
      </w:r>
    </w:p>
  </w:footnote>
  <w:footnote w:type="continuationSeparator" w:id="0">
    <w:p w14:paraId="43483D12" w14:textId="77777777" w:rsidR="009C7AFC" w:rsidRDefault="009C7AFC" w:rsidP="007754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6689976"/>
      <w:docPartObj>
        <w:docPartGallery w:val="Page Numbers (Top of Page)"/>
        <w:docPartUnique/>
      </w:docPartObj>
    </w:sdtPr>
    <w:sdtEndPr>
      <w:rPr>
        <w:noProof/>
      </w:rPr>
    </w:sdtEndPr>
    <w:sdtContent>
      <w:p w14:paraId="32ABCA8B" w14:textId="49C01E51" w:rsidR="009F153E" w:rsidRDefault="009F153E">
        <w:pPr>
          <w:pStyle w:val="Header"/>
          <w:jc w:val="center"/>
        </w:pPr>
        <w:r>
          <w:fldChar w:fldCharType="begin"/>
        </w:r>
        <w:r>
          <w:instrText xml:space="preserve"> PAGE   \* MERGEFORMAT </w:instrText>
        </w:r>
        <w:r>
          <w:fldChar w:fldCharType="separate"/>
        </w:r>
        <w:r w:rsidR="00FD49A5">
          <w:rPr>
            <w:noProof/>
          </w:rPr>
          <w:t>3</w:t>
        </w:r>
        <w:r>
          <w:rPr>
            <w:noProof/>
          </w:rPr>
          <w:fldChar w:fldCharType="end"/>
        </w:r>
      </w:p>
    </w:sdtContent>
  </w:sdt>
  <w:p w14:paraId="68689CF7" w14:textId="77777777" w:rsidR="009F153E" w:rsidRDefault="009F15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447DE7"/>
    <w:multiLevelType w:val="hybridMultilevel"/>
    <w:tmpl w:val="AD9A640E"/>
    <w:lvl w:ilvl="0" w:tplc="586477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A7D"/>
    <w:rsid w:val="0000795F"/>
    <w:rsid w:val="00017EF8"/>
    <w:rsid w:val="00043010"/>
    <w:rsid w:val="000657D1"/>
    <w:rsid w:val="0006616D"/>
    <w:rsid w:val="00072A22"/>
    <w:rsid w:val="00076B44"/>
    <w:rsid w:val="000801E7"/>
    <w:rsid w:val="00091E8C"/>
    <w:rsid w:val="00096474"/>
    <w:rsid w:val="000B0A5A"/>
    <w:rsid w:val="000C1B86"/>
    <w:rsid w:val="000D0629"/>
    <w:rsid w:val="000E5E2B"/>
    <w:rsid w:val="00102043"/>
    <w:rsid w:val="00133E84"/>
    <w:rsid w:val="001426AD"/>
    <w:rsid w:val="0016448A"/>
    <w:rsid w:val="001773E9"/>
    <w:rsid w:val="001B3279"/>
    <w:rsid w:val="001C5AAB"/>
    <w:rsid w:val="002311E3"/>
    <w:rsid w:val="00233093"/>
    <w:rsid w:val="00235B55"/>
    <w:rsid w:val="002448AD"/>
    <w:rsid w:val="00266AC8"/>
    <w:rsid w:val="00287734"/>
    <w:rsid w:val="00292479"/>
    <w:rsid w:val="002A1D99"/>
    <w:rsid w:val="002D08AB"/>
    <w:rsid w:val="002D7852"/>
    <w:rsid w:val="002D7A99"/>
    <w:rsid w:val="002E33E9"/>
    <w:rsid w:val="00323F71"/>
    <w:rsid w:val="00337BE2"/>
    <w:rsid w:val="00337CA8"/>
    <w:rsid w:val="00350482"/>
    <w:rsid w:val="00376EE1"/>
    <w:rsid w:val="003A0090"/>
    <w:rsid w:val="003B0B7F"/>
    <w:rsid w:val="003B1C01"/>
    <w:rsid w:val="003B525B"/>
    <w:rsid w:val="003C1682"/>
    <w:rsid w:val="003C724A"/>
    <w:rsid w:val="003F40B4"/>
    <w:rsid w:val="00402ACC"/>
    <w:rsid w:val="00406D12"/>
    <w:rsid w:val="00407DAB"/>
    <w:rsid w:val="004207CE"/>
    <w:rsid w:val="00420D54"/>
    <w:rsid w:val="0042640A"/>
    <w:rsid w:val="004375F3"/>
    <w:rsid w:val="0045740D"/>
    <w:rsid w:val="00466DC8"/>
    <w:rsid w:val="00467180"/>
    <w:rsid w:val="00475701"/>
    <w:rsid w:val="00475EE4"/>
    <w:rsid w:val="00491D33"/>
    <w:rsid w:val="004926D2"/>
    <w:rsid w:val="004B1720"/>
    <w:rsid w:val="004C0FAD"/>
    <w:rsid w:val="004E291C"/>
    <w:rsid w:val="00503F4A"/>
    <w:rsid w:val="00515B3E"/>
    <w:rsid w:val="00524508"/>
    <w:rsid w:val="0053202C"/>
    <w:rsid w:val="005350DE"/>
    <w:rsid w:val="005520AC"/>
    <w:rsid w:val="005A27CB"/>
    <w:rsid w:val="005B04DA"/>
    <w:rsid w:val="005B1EED"/>
    <w:rsid w:val="005C65BD"/>
    <w:rsid w:val="005D3C5A"/>
    <w:rsid w:val="005D6CA5"/>
    <w:rsid w:val="005F2368"/>
    <w:rsid w:val="005F721E"/>
    <w:rsid w:val="00600E5B"/>
    <w:rsid w:val="00607537"/>
    <w:rsid w:val="006240BB"/>
    <w:rsid w:val="006368B4"/>
    <w:rsid w:val="00637F91"/>
    <w:rsid w:val="00660F14"/>
    <w:rsid w:val="00663897"/>
    <w:rsid w:val="00670677"/>
    <w:rsid w:val="006764DD"/>
    <w:rsid w:val="00685140"/>
    <w:rsid w:val="006934AB"/>
    <w:rsid w:val="00696529"/>
    <w:rsid w:val="006A2FE9"/>
    <w:rsid w:val="006A4885"/>
    <w:rsid w:val="006A49F0"/>
    <w:rsid w:val="006A596F"/>
    <w:rsid w:val="006B51E7"/>
    <w:rsid w:val="006B5B0A"/>
    <w:rsid w:val="006C7063"/>
    <w:rsid w:val="006E49F7"/>
    <w:rsid w:val="006F4558"/>
    <w:rsid w:val="007006A7"/>
    <w:rsid w:val="00712AA5"/>
    <w:rsid w:val="007252E2"/>
    <w:rsid w:val="00732FB8"/>
    <w:rsid w:val="007754E3"/>
    <w:rsid w:val="00776790"/>
    <w:rsid w:val="00780322"/>
    <w:rsid w:val="007945A2"/>
    <w:rsid w:val="007B1EC6"/>
    <w:rsid w:val="007D62C4"/>
    <w:rsid w:val="007F7795"/>
    <w:rsid w:val="00812C00"/>
    <w:rsid w:val="00815F03"/>
    <w:rsid w:val="00822E83"/>
    <w:rsid w:val="00827B4D"/>
    <w:rsid w:val="00833636"/>
    <w:rsid w:val="00840B55"/>
    <w:rsid w:val="00846902"/>
    <w:rsid w:val="00852F3A"/>
    <w:rsid w:val="00856A65"/>
    <w:rsid w:val="00867870"/>
    <w:rsid w:val="00871DE3"/>
    <w:rsid w:val="0087708F"/>
    <w:rsid w:val="00897F5F"/>
    <w:rsid w:val="008C2FED"/>
    <w:rsid w:val="008D6CD5"/>
    <w:rsid w:val="00904A7D"/>
    <w:rsid w:val="009103C0"/>
    <w:rsid w:val="00913BCB"/>
    <w:rsid w:val="009142B1"/>
    <w:rsid w:val="0091788B"/>
    <w:rsid w:val="00934AA3"/>
    <w:rsid w:val="00944A67"/>
    <w:rsid w:val="00963EB8"/>
    <w:rsid w:val="0096428A"/>
    <w:rsid w:val="00971EAC"/>
    <w:rsid w:val="00972012"/>
    <w:rsid w:val="00991BD8"/>
    <w:rsid w:val="009B5B02"/>
    <w:rsid w:val="009C2BA1"/>
    <w:rsid w:val="009C7AFC"/>
    <w:rsid w:val="009D40F3"/>
    <w:rsid w:val="009E0161"/>
    <w:rsid w:val="009F153E"/>
    <w:rsid w:val="00A0462F"/>
    <w:rsid w:val="00A124F0"/>
    <w:rsid w:val="00A16B9B"/>
    <w:rsid w:val="00A20DD9"/>
    <w:rsid w:val="00A52983"/>
    <w:rsid w:val="00A618C1"/>
    <w:rsid w:val="00A924CD"/>
    <w:rsid w:val="00A97B6D"/>
    <w:rsid w:val="00AB4348"/>
    <w:rsid w:val="00AD1BED"/>
    <w:rsid w:val="00AE361F"/>
    <w:rsid w:val="00AF0395"/>
    <w:rsid w:val="00B021F8"/>
    <w:rsid w:val="00B07B4F"/>
    <w:rsid w:val="00B1006D"/>
    <w:rsid w:val="00B22FCD"/>
    <w:rsid w:val="00B4577E"/>
    <w:rsid w:val="00B7531D"/>
    <w:rsid w:val="00B772CA"/>
    <w:rsid w:val="00B828A4"/>
    <w:rsid w:val="00B95BAA"/>
    <w:rsid w:val="00BA3164"/>
    <w:rsid w:val="00BA628C"/>
    <w:rsid w:val="00BB001C"/>
    <w:rsid w:val="00BB4AE1"/>
    <w:rsid w:val="00BD64BD"/>
    <w:rsid w:val="00BE1BE6"/>
    <w:rsid w:val="00BF0306"/>
    <w:rsid w:val="00BF28BC"/>
    <w:rsid w:val="00C10F91"/>
    <w:rsid w:val="00C17377"/>
    <w:rsid w:val="00C22133"/>
    <w:rsid w:val="00C22AB1"/>
    <w:rsid w:val="00C36377"/>
    <w:rsid w:val="00C403F4"/>
    <w:rsid w:val="00C57895"/>
    <w:rsid w:val="00C80816"/>
    <w:rsid w:val="00C83819"/>
    <w:rsid w:val="00C93DA5"/>
    <w:rsid w:val="00CD23DD"/>
    <w:rsid w:val="00CE021D"/>
    <w:rsid w:val="00CE7656"/>
    <w:rsid w:val="00CF209E"/>
    <w:rsid w:val="00CF6A9B"/>
    <w:rsid w:val="00D27AC3"/>
    <w:rsid w:val="00D41C13"/>
    <w:rsid w:val="00D53D5F"/>
    <w:rsid w:val="00D55235"/>
    <w:rsid w:val="00D561F0"/>
    <w:rsid w:val="00D56B7A"/>
    <w:rsid w:val="00D718A2"/>
    <w:rsid w:val="00DA013D"/>
    <w:rsid w:val="00DA340D"/>
    <w:rsid w:val="00DA6B94"/>
    <w:rsid w:val="00DB68AE"/>
    <w:rsid w:val="00DF41D2"/>
    <w:rsid w:val="00E07E38"/>
    <w:rsid w:val="00E22F9B"/>
    <w:rsid w:val="00E34ABC"/>
    <w:rsid w:val="00E35630"/>
    <w:rsid w:val="00E56093"/>
    <w:rsid w:val="00E56AF5"/>
    <w:rsid w:val="00E71EF2"/>
    <w:rsid w:val="00E77DBC"/>
    <w:rsid w:val="00E931BA"/>
    <w:rsid w:val="00E9415A"/>
    <w:rsid w:val="00EB465E"/>
    <w:rsid w:val="00EF0F99"/>
    <w:rsid w:val="00F2261C"/>
    <w:rsid w:val="00F22E43"/>
    <w:rsid w:val="00F32FE9"/>
    <w:rsid w:val="00F375DF"/>
    <w:rsid w:val="00F44BE5"/>
    <w:rsid w:val="00F528AF"/>
    <w:rsid w:val="00F70196"/>
    <w:rsid w:val="00F9129F"/>
    <w:rsid w:val="00FB2246"/>
    <w:rsid w:val="00FD49A5"/>
    <w:rsid w:val="00FF2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68F4C"/>
  <w15:docId w15:val="{969124F5-0232-4049-BFE9-F07CDDEE8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A7D"/>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54E3"/>
    <w:pPr>
      <w:tabs>
        <w:tab w:val="center" w:pos="4680"/>
        <w:tab w:val="right" w:pos="9360"/>
      </w:tabs>
    </w:pPr>
  </w:style>
  <w:style w:type="character" w:customStyle="1" w:styleId="HeaderChar">
    <w:name w:val="Header Char"/>
    <w:basedOn w:val="DefaultParagraphFont"/>
    <w:link w:val="Header"/>
    <w:uiPriority w:val="99"/>
    <w:rsid w:val="007754E3"/>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7754E3"/>
    <w:pPr>
      <w:tabs>
        <w:tab w:val="center" w:pos="4680"/>
        <w:tab w:val="right" w:pos="9360"/>
      </w:tabs>
    </w:pPr>
  </w:style>
  <w:style w:type="character" w:customStyle="1" w:styleId="FooterChar">
    <w:name w:val="Footer Char"/>
    <w:basedOn w:val="DefaultParagraphFont"/>
    <w:link w:val="Footer"/>
    <w:uiPriority w:val="99"/>
    <w:rsid w:val="007754E3"/>
    <w:rPr>
      <w:rFonts w:ascii="Times New Roman" w:eastAsia="Times New Roman" w:hAnsi="Times New Roman" w:cs="Times New Roman"/>
      <w:sz w:val="28"/>
      <w:szCs w:val="28"/>
    </w:rPr>
  </w:style>
  <w:style w:type="table" w:styleId="TableGrid">
    <w:name w:val="Table Grid"/>
    <w:basedOn w:val="TableNormal"/>
    <w:uiPriority w:val="59"/>
    <w:rsid w:val="006965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375F3"/>
    <w:rPr>
      <w:rFonts w:ascii="Tahoma" w:hAnsi="Tahoma" w:cs="Tahoma"/>
      <w:sz w:val="16"/>
      <w:szCs w:val="16"/>
    </w:rPr>
  </w:style>
  <w:style w:type="character" w:customStyle="1" w:styleId="BalloonTextChar">
    <w:name w:val="Balloon Text Char"/>
    <w:basedOn w:val="DefaultParagraphFont"/>
    <w:link w:val="BalloonText"/>
    <w:uiPriority w:val="99"/>
    <w:semiHidden/>
    <w:rsid w:val="004375F3"/>
    <w:rPr>
      <w:rFonts w:ascii="Tahoma" w:eastAsia="Times New Roman" w:hAnsi="Tahoma" w:cs="Tahoma"/>
      <w:sz w:val="16"/>
      <w:szCs w:val="16"/>
    </w:rPr>
  </w:style>
  <w:style w:type="paragraph" w:styleId="NormalWeb">
    <w:name w:val="Normal (Web)"/>
    <w:basedOn w:val="Normal"/>
    <w:uiPriority w:val="99"/>
    <w:unhideWhenUsed/>
    <w:rsid w:val="00D56B7A"/>
    <w:pPr>
      <w:spacing w:before="100" w:beforeAutospacing="1" w:after="100" w:afterAutospacing="1"/>
    </w:pPr>
    <w:rPr>
      <w:sz w:val="24"/>
      <w:szCs w:val="24"/>
    </w:rPr>
  </w:style>
  <w:style w:type="paragraph" w:styleId="ListParagraph">
    <w:name w:val="List Paragraph"/>
    <w:basedOn w:val="Normal"/>
    <w:uiPriority w:val="34"/>
    <w:qFormat/>
    <w:rsid w:val="00407D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24037">
      <w:bodyDiv w:val="1"/>
      <w:marLeft w:val="0"/>
      <w:marRight w:val="0"/>
      <w:marTop w:val="0"/>
      <w:marBottom w:val="0"/>
      <w:divBdr>
        <w:top w:val="none" w:sz="0" w:space="0" w:color="auto"/>
        <w:left w:val="none" w:sz="0" w:space="0" w:color="auto"/>
        <w:bottom w:val="none" w:sz="0" w:space="0" w:color="auto"/>
        <w:right w:val="none" w:sz="0" w:space="0" w:color="auto"/>
      </w:divBdr>
    </w:div>
    <w:div w:id="1654794196">
      <w:bodyDiv w:val="1"/>
      <w:marLeft w:val="0"/>
      <w:marRight w:val="0"/>
      <w:marTop w:val="0"/>
      <w:marBottom w:val="0"/>
      <w:divBdr>
        <w:top w:val="none" w:sz="0" w:space="0" w:color="auto"/>
        <w:left w:val="none" w:sz="0" w:space="0" w:color="auto"/>
        <w:bottom w:val="none" w:sz="0" w:space="0" w:color="auto"/>
        <w:right w:val="none" w:sz="0" w:space="0" w:color="auto"/>
      </w:divBdr>
    </w:div>
    <w:div w:id="19750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EC390-DC9D-474C-ACD6-C6B1F2981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3</Pages>
  <Words>498</Words>
  <Characters>2843</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 Corporation</Company>
  <LinksUpToDate>false</LinksUpToDate>
  <CharactersWithSpaces>3335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10</cp:lastModifiedBy>
  <cp:revision>46</cp:revision>
  <cp:lastPrinted>2023-08-30T08:18:00Z</cp:lastPrinted>
  <dcterms:created xsi:type="dcterms:W3CDTF">2023-12-23T12:39:00Z</dcterms:created>
  <dcterms:modified xsi:type="dcterms:W3CDTF">2024-01-22T07:22:00Z</dcterms:modified>
</cp:coreProperties>
</file>